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D8" w:rsidRDefault="005105D8" w:rsidP="005105D8">
      <w:pPr>
        <w:spacing w:line="240" w:lineRule="auto"/>
        <w:jc w:val="center"/>
        <w:rPr>
          <w:rFonts w:ascii="LittleBird" w:hAnsi="LittleBird"/>
          <w:color w:val="009872" w:themeColor="accent3" w:themeShade="BF"/>
          <w:sz w:val="48"/>
        </w:rPr>
      </w:pPr>
      <w:r w:rsidRPr="00D97F7E">
        <w:rPr>
          <w:rFonts w:ascii="LittleBird" w:hAnsi="LittleBird"/>
          <w:color w:val="009872" w:themeColor="accent3" w:themeShade="BF"/>
          <w:sz w:val="48"/>
        </w:rPr>
        <w:t>Emploi du temps</w:t>
      </w:r>
      <w:r>
        <w:rPr>
          <w:rFonts w:ascii="LittleBird" w:hAnsi="LittleBird"/>
          <w:color w:val="009872" w:themeColor="accent3" w:themeShade="BF"/>
          <w:sz w:val="48"/>
        </w:rPr>
        <w:t xml:space="preserve"> n</w:t>
      </w:r>
      <w:r w:rsidRPr="007C0A3A">
        <w:rPr>
          <w:rFonts w:ascii="Times New Roman" w:hAnsi="Times New Roman" w:cs="Times New Roman"/>
          <w:color w:val="009872" w:themeColor="accent3" w:themeShade="BF"/>
          <w:sz w:val="40"/>
        </w:rPr>
        <w:t>°</w:t>
      </w:r>
      <w:r w:rsidR="00117A7F">
        <w:rPr>
          <w:rFonts w:ascii="Times New Roman" w:hAnsi="Times New Roman" w:cs="Times New Roman"/>
          <w:color w:val="009872" w:themeColor="accent3" w:themeShade="BF"/>
          <w:sz w:val="40"/>
        </w:rPr>
        <w:t>1</w:t>
      </w:r>
      <w:r w:rsidRPr="007C0A3A">
        <w:rPr>
          <w:rFonts w:ascii="LittleBird" w:hAnsi="LittleBird"/>
          <w:color w:val="009872" w:themeColor="accent3" w:themeShade="BF"/>
          <w:sz w:val="40"/>
        </w:rPr>
        <w:t xml:space="preserve"> </w:t>
      </w:r>
      <w:r w:rsidRPr="00D97F7E">
        <w:rPr>
          <w:rFonts w:ascii="LittleBird" w:hAnsi="LittleBird"/>
          <w:color w:val="009872" w:themeColor="accent3" w:themeShade="BF"/>
          <w:sz w:val="48"/>
        </w:rPr>
        <w:t>de la classe de CM1</w:t>
      </w:r>
      <w:r w:rsidR="00117A7F" w:rsidRPr="00D97F7E">
        <w:rPr>
          <w:rFonts w:ascii="LittleBird" w:hAnsi="LittleBird"/>
          <w:color w:val="009872" w:themeColor="accent3" w:themeShade="BF"/>
          <w:sz w:val="48"/>
        </w:rPr>
        <w:t xml:space="preserve"> </w:t>
      </w:r>
      <w:r w:rsidRPr="00D97F7E">
        <w:rPr>
          <w:rFonts w:ascii="LittleBird" w:hAnsi="LittleBird"/>
          <w:color w:val="009872" w:themeColor="accent3" w:themeShade="BF"/>
          <w:sz w:val="48"/>
        </w:rPr>
        <w:t>/CM</w:t>
      </w:r>
      <w:r w:rsidR="00117A7F">
        <w:rPr>
          <w:rFonts w:ascii="LittleBird" w:hAnsi="LittleBird"/>
          <w:color w:val="009872" w:themeColor="accent3" w:themeShade="BF"/>
          <w:sz w:val="48"/>
        </w:rPr>
        <w:t>2</w:t>
      </w:r>
      <w:r w:rsidRPr="00D97F7E">
        <w:rPr>
          <w:rFonts w:ascii="LittleBird" w:hAnsi="LittleBird"/>
          <w:color w:val="009872" w:themeColor="accent3" w:themeShade="BF"/>
          <w:sz w:val="48"/>
        </w:rPr>
        <w:t xml:space="preserve"> </w:t>
      </w:r>
    </w:p>
    <w:p w:rsidR="00F92556" w:rsidRPr="00F92556" w:rsidRDefault="00F92556" w:rsidP="005105D8">
      <w:pPr>
        <w:spacing w:line="240" w:lineRule="auto"/>
        <w:jc w:val="center"/>
        <w:rPr>
          <w:rFonts w:ascii="LittleBird" w:hAnsi="LittleBird"/>
          <w:color w:val="009872" w:themeColor="accent3" w:themeShade="BF"/>
          <w:sz w:val="28"/>
        </w:rPr>
      </w:pPr>
      <w:bookmarkStart w:id="0" w:name="_GoBack"/>
      <w:bookmarkEnd w:id="0"/>
      <w:r w:rsidRPr="00F92556">
        <w:rPr>
          <w:rFonts w:ascii="LittleBird" w:hAnsi="LittleBird"/>
          <w:color w:val="009872" w:themeColor="accent3" w:themeShade="BF"/>
          <w:sz w:val="28"/>
        </w:rPr>
        <w:t>Classe à horaires aménagés danse</w:t>
      </w:r>
    </w:p>
    <w:p w:rsidR="00726CE9" w:rsidRPr="003279E3" w:rsidRDefault="00726CE9" w:rsidP="00726CE9">
      <w:pPr>
        <w:spacing w:line="240" w:lineRule="auto"/>
        <w:jc w:val="center"/>
        <w:rPr>
          <w:rFonts w:ascii="Arial" w:hAnsi="Arial" w:cs="Arial"/>
          <w:color w:val="005F5F" w:themeColor="accent4" w:themeShade="BF"/>
          <w:sz w:val="20"/>
        </w:rPr>
      </w:pPr>
      <w:r w:rsidRPr="003279E3">
        <w:rPr>
          <w:rFonts w:ascii="Arial" w:hAnsi="Arial" w:cs="Arial"/>
          <w:color w:val="005F5F" w:themeColor="accent4" w:themeShade="BF"/>
          <w:sz w:val="20"/>
        </w:rPr>
        <w:t xml:space="preserve">- Période </w:t>
      </w:r>
      <w:r>
        <w:rPr>
          <w:rFonts w:ascii="Arial" w:hAnsi="Arial" w:cs="Arial"/>
          <w:color w:val="005F5F" w:themeColor="accent4" w:themeShade="BF"/>
          <w:sz w:val="20"/>
        </w:rPr>
        <w:t>1</w:t>
      </w:r>
      <w:r w:rsidRPr="003279E3">
        <w:rPr>
          <w:rFonts w:ascii="Arial" w:hAnsi="Arial" w:cs="Arial"/>
          <w:color w:val="005F5F" w:themeColor="accent4" w:themeShade="BF"/>
          <w:sz w:val="20"/>
        </w:rPr>
        <w:t xml:space="preserve"> :  </w:t>
      </w:r>
      <w:r>
        <w:rPr>
          <w:rFonts w:ascii="Arial" w:hAnsi="Arial" w:cs="Arial"/>
          <w:color w:val="005F5F" w:themeColor="accent4" w:themeShade="BF"/>
          <w:sz w:val="20"/>
        </w:rPr>
        <w:t>septembre * octobre</w:t>
      </w:r>
      <w:r w:rsidRPr="003279E3">
        <w:rPr>
          <w:rFonts w:ascii="Arial" w:hAnsi="Arial" w:cs="Arial"/>
          <w:color w:val="005F5F" w:themeColor="accent4" w:themeShade="BF"/>
          <w:sz w:val="20"/>
        </w:rPr>
        <w:t xml:space="preserve"> -</w:t>
      </w:r>
    </w:p>
    <w:tbl>
      <w:tblPr>
        <w:tblStyle w:val="TableauGrille1Clair-Accentuation61"/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4"/>
        <w:gridCol w:w="692"/>
        <w:gridCol w:w="1418"/>
        <w:gridCol w:w="1559"/>
        <w:gridCol w:w="709"/>
        <w:gridCol w:w="1843"/>
        <w:gridCol w:w="1984"/>
        <w:gridCol w:w="709"/>
        <w:gridCol w:w="1701"/>
        <w:gridCol w:w="1559"/>
        <w:gridCol w:w="709"/>
        <w:gridCol w:w="1343"/>
        <w:gridCol w:w="1634"/>
      </w:tblGrid>
      <w:tr w:rsidR="007B60EE" w:rsidTr="00A5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 w:val="restart"/>
            <w:textDirection w:val="btLr"/>
            <w:vAlign w:val="center"/>
          </w:tcPr>
          <w:p w:rsidR="007B60EE" w:rsidRPr="00A578D2" w:rsidRDefault="00A578D2" w:rsidP="00A578D2">
            <w:pPr>
              <w:ind w:left="113" w:right="113"/>
              <w:jc w:val="center"/>
              <w:rPr>
                <w:rFonts w:ascii="A little sunshine" w:hAnsi="A little sunshine" w:cs="Arial"/>
                <w:b w:val="0"/>
                <w:color w:val="008080"/>
                <w:sz w:val="28"/>
              </w:rPr>
            </w:pPr>
            <w:r w:rsidRPr="00A578D2">
              <w:rPr>
                <w:rFonts w:ascii="A little sunshine" w:hAnsi="A little sunshine" w:cs="Arial"/>
                <w:b w:val="0"/>
                <w:color w:val="002060"/>
                <w:sz w:val="20"/>
              </w:rPr>
              <w:t>phases attention</w:t>
            </w:r>
          </w:p>
        </w:tc>
        <w:tc>
          <w:tcPr>
            <w:tcW w:w="692" w:type="dxa"/>
            <w:vMerge w:val="restart"/>
          </w:tcPr>
          <w:p w:rsidR="007B60EE" w:rsidRPr="00E377B5" w:rsidRDefault="007B60EE" w:rsidP="00D36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color w:val="B3186D" w:themeColor="accent1" w:themeShade="BF"/>
                <w:sz w:val="48"/>
              </w:rPr>
            </w:pPr>
            <w:r w:rsidRPr="001A6CDA">
              <w:rPr>
                <w:rFonts w:ascii="Tekton Pro Cond" w:hAnsi="Tekton Pro Cond"/>
                <w:b w:val="0"/>
                <w:color w:val="008080"/>
                <w:sz w:val="26"/>
              </w:rPr>
              <w:sym w:font="Wingdings" w:char="F0BF"/>
            </w:r>
          </w:p>
        </w:tc>
        <w:tc>
          <w:tcPr>
            <w:tcW w:w="2977" w:type="dxa"/>
            <w:gridSpan w:val="2"/>
            <w:vAlign w:val="center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</w:pPr>
            <w:r w:rsidRPr="00E377B5"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  <w:t>Lundi</w:t>
            </w:r>
          </w:p>
        </w:tc>
        <w:tc>
          <w:tcPr>
            <w:tcW w:w="709" w:type="dxa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color w:val="B3186D" w:themeColor="accent1" w:themeShade="BF"/>
                <w:sz w:val="4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</w:pPr>
            <w:r w:rsidRPr="00E377B5"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  <w:t>Mardi</w:t>
            </w:r>
          </w:p>
        </w:tc>
        <w:tc>
          <w:tcPr>
            <w:tcW w:w="709" w:type="dxa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color w:val="B3186D" w:themeColor="accent1" w:themeShade="BF"/>
                <w:sz w:val="4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</w:pPr>
            <w:r w:rsidRPr="00E377B5"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  <w:t>Jeudi</w:t>
            </w:r>
          </w:p>
        </w:tc>
        <w:tc>
          <w:tcPr>
            <w:tcW w:w="709" w:type="dxa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color w:val="B3186D" w:themeColor="accent1" w:themeShade="BF"/>
                <w:sz w:val="4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60EE" w:rsidRPr="00E377B5" w:rsidRDefault="007B60EE" w:rsidP="0084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</w:pPr>
            <w:r w:rsidRPr="00E377B5">
              <w:rPr>
                <w:rFonts w:ascii="Better Together" w:hAnsi="Better Together"/>
                <w:b w:val="0"/>
                <w:color w:val="B3186D" w:themeColor="accent1" w:themeShade="BF"/>
                <w:sz w:val="48"/>
              </w:rPr>
              <w:t>Vendredi</w:t>
            </w:r>
          </w:p>
        </w:tc>
      </w:tr>
      <w:tr w:rsidR="007B60EE" w:rsidTr="00A578D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vAlign w:val="center"/>
          </w:tcPr>
          <w:p w:rsidR="007B60EE" w:rsidRPr="001A6CDA" w:rsidRDefault="007B60EE" w:rsidP="00D36D8C">
            <w:pPr>
              <w:jc w:val="center"/>
              <w:rPr>
                <w:rFonts w:ascii="Tekton Pro Cond" w:hAnsi="Tekton Pro Cond"/>
                <w:b w:val="0"/>
                <w:color w:val="008080"/>
                <w:sz w:val="26"/>
              </w:rPr>
            </w:pPr>
          </w:p>
        </w:tc>
        <w:tc>
          <w:tcPr>
            <w:tcW w:w="692" w:type="dxa"/>
            <w:vMerge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 w:rsidRPr="003B5156">
              <w:rPr>
                <w:rFonts w:ascii="Arial" w:hAnsi="Arial" w:cs="Arial"/>
                <w:color w:val="009872" w:themeColor="accent3" w:themeShade="BF"/>
                <w:sz w:val="20"/>
              </w:rPr>
              <w:t>CM1</w:t>
            </w:r>
            <w:r>
              <w:rPr>
                <w:rFonts w:ascii="Arial" w:hAnsi="Arial" w:cs="Arial"/>
                <w:color w:val="009872" w:themeColor="accent3" w:themeShade="BF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>
              <w:rPr>
                <w:rFonts w:ascii="Arial" w:hAnsi="Arial" w:cs="Arial"/>
                <w:color w:val="009872" w:themeColor="accent3" w:themeShade="BF"/>
                <w:sz w:val="20"/>
              </w:rPr>
              <w:t>CM2</w:t>
            </w:r>
          </w:p>
        </w:tc>
        <w:tc>
          <w:tcPr>
            <w:tcW w:w="709" w:type="dxa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 w:rsidRPr="003B5156">
              <w:rPr>
                <w:rFonts w:ascii="Arial" w:hAnsi="Arial" w:cs="Arial"/>
                <w:color w:val="009872" w:themeColor="accent3" w:themeShade="BF"/>
                <w:sz w:val="20"/>
              </w:rPr>
              <w:t>CM1</w:t>
            </w:r>
            <w:r>
              <w:rPr>
                <w:rFonts w:ascii="Arial" w:hAnsi="Arial" w:cs="Arial"/>
                <w:color w:val="009872" w:themeColor="accent3" w:themeShade="BF"/>
                <w:sz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>
              <w:rPr>
                <w:rFonts w:ascii="Arial" w:hAnsi="Arial" w:cs="Arial"/>
                <w:color w:val="009872" w:themeColor="accent3" w:themeShade="BF"/>
                <w:sz w:val="20"/>
              </w:rPr>
              <w:t>CM2</w:t>
            </w:r>
          </w:p>
        </w:tc>
        <w:tc>
          <w:tcPr>
            <w:tcW w:w="709" w:type="dxa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 w:rsidRPr="003B5156">
              <w:rPr>
                <w:rFonts w:ascii="Arial" w:hAnsi="Arial" w:cs="Arial"/>
                <w:color w:val="009872" w:themeColor="accent3" w:themeShade="BF"/>
                <w:sz w:val="20"/>
              </w:rPr>
              <w:t>CM1</w:t>
            </w:r>
            <w:r>
              <w:rPr>
                <w:rFonts w:ascii="Arial" w:hAnsi="Arial" w:cs="Arial"/>
                <w:color w:val="009872" w:themeColor="accent3" w:themeShade="BF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>
              <w:rPr>
                <w:rFonts w:ascii="Arial" w:hAnsi="Arial" w:cs="Arial"/>
                <w:color w:val="009872" w:themeColor="accent3" w:themeShade="BF"/>
                <w:sz w:val="20"/>
              </w:rPr>
              <w:t>CM2</w:t>
            </w:r>
          </w:p>
        </w:tc>
        <w:tc>
          <w:tcPr>
            <w:tcW w:w="709" w:type="dxa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 w:rsidRPr="003B5156">
              <w:rPr>
                <w:rFonts w:ascii="Arial" w:hAnsi="Arial" w:cs="Arial"/>
                <w:color w:val="009872" w:themeColor="accent3" w:themeShade="BF"/>
                <w:sz w:val="20"/>
              </w:rPr>
              <w:t>CM1</w:t>
            </w:r>
            <w:r>
              <w:rPr>
                <w:rFonts w:ascii="Arial" w:hAnsi="Arial" w:cs="Arial"/>
                <w:color w:val="009872" w:themeColor="accent3" w:themeShade="BF"/>
                <w:sz w:val="20"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:rsidR="007B60EE" w:rsidRPr="003B5156" w:rsidRDefault="007B60EE" w:rsidP="00D3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20"/>
              </w:rPr>
            </w:pPr>
            <w:r>
              <w:rPr>
                <w:rFonts w:ascii="Arial" w:hAnsi="Arial" w:cs="Arial"/>
                <w:color w:val="009872" w:themeColor="accent3" w:themeShade="BF"/>
                <w:sz w:val="20"/>
              </w:rPr>
              <w:t>CM2</w:t>
            </w:r>
          </w:p>
        </w:tc>
      </w:tr>
      <w:tr w:rsidR="0022682D" w:rsidTr="0022682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shd w:val="clear" w:color="auto" w:fill="FCEEF6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8h15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</w:tcPr>
          <w:p w:rsidR="0022682D" w:rsidRPr="0022682D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2682D">
              <w:rPr>
                <w:rFonts w:ascii="Arial" w:hAnsi="Arial" w:cs="Arial"/>
                <w:color w:val="002060"/>
              </w:rPr>
              <w:t>Accueil ritualisé</w:t>
            </w:r>
            <w:r>
              <w:rPr>
                <w:rFonts w:ascii="Tekton Pro Cond" w:hAnsi="Tekton Pro Cond"/>
                <w:color w:val="008080"/>
                <w:sz w:val="24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25’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8h15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22682D" w:rsidRDefault="0022682D" w:rsidP="003941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39419D">
              <w:rPr>
                <w:rFonts w:ascii="Arial" w:hAnsi="Arial" w:cs="Arial"/>
                <w:color w:val="002060"/>
              </w:rPr>
              <w:t xml:space="preserve">Dictée flash </w:t>
            </w:r>
            <w:r w:rsidRPr="00BD3EDF">
              <w:rPr>
                <w:rFonts w:ascii="Arial" w:hAnsi="Arial" w:cs="Arial"/>
                <w:color w:val="002060"/>
                <w:sz w:val="16"/>
              </w:rPr>
              <w:t>(s5)</w:t>
            </w:r>
          </w:p>
          <w:p w:rsidR="0022682D" w:rsidRPr="00FC7A99" w:rsidRDefault="0022682D" w:rsidP="003941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25’</w:t>
            </w:r>
          </w:p>
        </w:tc>
        <w:tc>
          <w:tcPr>
            <w:tcW w:w="709" w:type="dxa"/>
            <w:vMerge w:val="restart"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8h15</w:t>
            </w:r>
          </w:p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22682D" w:rsidRPr="00D3332B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  <w:p w:rsidR="0022682D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Histoire</w:t>
            </w:r>
          </w:p>
          <w:p w:rsidR="0022682D" w:rsidRPr="00BE2C1B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55’</w:t>
            </w:r>
          </w:p>
        </w:tc>
        <w:tc>
          <w:tcPr>
            <w:tcW w:w="709" w:type="dxa"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8h15</w:t>
            </w:r>
          </w:p>
          <w:p w:rsidR="0022682D" w:rsidRPr="00200E49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977" w:type="dxa"/>
            <w:gridSpan w:val="2"/>
          </w:tcPr>
          <w:p w:rsidR="0022682D" w:rsidRPr="0022682D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D3332B">
              <w:rPr>
                <w:rFonts w:ascii="Arial" w:hAnsi="Arial" w:cs="Arial"/>
                <w:color w:val="002060"/>
              </w:rPr>
              <w:t>Anglais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25’</w:t>
            </w: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 w:val="restart"/>
            <w:shd w:val="clear" w:color="auto" w:fill="F9D4E8" w:themeFill="accent1" w:themeFillTint="33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8h40</w:t>
            </w:r>
          </w:p>
        </w:tc>
        <w:tc>
          <w:tcPr>
            <w:tcW w:w="2977" w:type="dxa"/>
            <w:gridSpan w:val="2"/>
            <w:vMerge w:val="restart"/>
          </w:tcPr>
          <w:p w:rsidR="0022682D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D3332B">
              <w:rPr>
                <w:rFonts w:ascii="Arial" w:hAnsi="Arial" w:cs="Arial"/>
                <w:color w:val="002060"/>
              </w:rPr>
              <w:t>Anglais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</w:p>
          <w:p w:rsidR="0022682D" w:rsidRPr="00200E49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827" w:type="dxa"/>
            <w:gridSpan w:val="2"/>
            <w:vMerge/>
            <w:shd w:val="clear" w:color="auto" w:fill="FFF7FF"/>
          </w:tcPr>
          <w:p w:rsidR="0022682D" w:rsidRPr="00FE0B10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</w:p>
        </w:tc>
        <w:tc>
          <w:tcPr>
            <w:tcW w:w="709" w:type="dxa"/>
            <w:vMerge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</w:tcPr>
          <w:p w:rsidR="0022682D" w:rsidRPr="00C13D9D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Pr="00200E49" w:rsidRDefault="0022682D" w:rsidP="000B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0B3523">
              <w:rPr>
                <w:rFonts w:ascii="Arial" w:hAnsi="Arial" w:cs="Arial"/>
                <w:color w:val="B3186D" w:themeColor="accent1" w:themeShade="BF"/>
                <w:sz w:val="14"/>
              </w:rPr>
              <w:t>8h45</w:t>
            </w:r>
          </w:p>
        </w:tc>
        <w:tc>
          <w:tcPr>
            <w:tcW w:w="2977" w:type="dxa"/>
            <w:gridSpan w:val="2"/>
            <w:vMerge w:val="restart"/>
          </w:tcPr>
          <w:p w:rsidR="0022682D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0B3523">
              <w:rPr>
                <w:rFonts w:ascii="Arial" w:hAnsi="Arial" w:cs="Arial"/>
                <w:color w:val="002060"/>
              </w:rPr>
              <w:t>Grammaire (s4/5)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:rsidR="0022682D" w:rsidRPr="00200E49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0B3523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’</w:t>
            </w:r>
          </w:p>
        </w:tc>
      </w:tr>
      <w:tr w:rsidR="0022682D" w:rsidTr="009E42E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9D4E8" w:themeFill="accent1" w:themeFillTint="33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F191C5" w:themeColor="accent6" w:themeTint="66"/>
            </w:tcBorders>
          </w:tcPr>
          <w:p w:rsidR="0022682D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</w:tcPr>
          <w:p w:rsidR="0022682D" w:rsidRPr="00D3332B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22682D" w:rsidRPr="00F71034" w:rsidRDefault="0022682D" w:rsidP="0022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8h4</w:t>
            </w:r>
            <w:r>
              <w:rPr>
                <w:rFonts w:ascii="Arial" w:hAnsi="Arial" w:cs="Arial"/>
                <w:color w:val="B3186D" w:themeColor="accent1" w:themeShade="BF"/>
                <w:sz w:val="14"/>
              </w:rPr>
              <w:t>5</w:t>
            </w:r>
          </w:p>
        </w:tc>
        <w:tc>
          <w:tcPr>
            <w:tcW w:w="3827" w:type="dxa"/>
            <w:gridSpan w:val="2"/>
            <w:shd w:val="clear" w:color="auto" w:fill="FFF7FF"/>
          </w:tcPr>
          <w:p w:rsidR="0022682D" w:rsidRDefault="0022682D" w:rsidP="0022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FE0B10">
              <w:rPr>
                <w:rFonts w:ascii="Arial" w:hAnsi="Arial" w:cs="Arial"/>
                <w:color w:val="952498" w:themeColor="accent2" w:themeShade="BF"/>
                <w:sz w:val="16"/>
              </w:rPr>
              <w:t xml:space="preserve">- Bus </w:t>
            </w:r>
            <w:r>
              <w:rPr>
                <w:rFonts w:ascii="Arial" w:hAnsi="Arial" w:cs="Arial"/>
                <w:color w:val="952498" w:themeColor="accent2" w:themeShade="BF"/>
                <w:sz w:val="16"/>
              </w:rPr>
              <w:t>–</w:t>
            </w:r>
          </w:p>
          <w:p w:rsidR="0022682D" w:rsidRPr="00FE0B10" w:rsidRDefault="0022682D" w:rsidP="0022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FE0B10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 w:rsidRPr="00FE0B10">
              <w:rPr>
                <w:rFonts w:ascii="Arial" w:hAnsi="Arial" w:cs="Arial"/>
                <w:color w:val="002060"/>
                <w:sz w:val="16"/>
              </w:rPr>
              <w:t xml:space="preserve"> Conservatoire</w:t>
            </w:r>
          </w:p>
        </w:tc>
        <w:tc>
          <w:tcPr>
            <w:tcW w:w="709" w:type="dxa"/>
            <w:vMerge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F191C5" w:themeColor="accent6" w:themeTint="66"/>
            </w:tcBorders>
          </w:tcPr>
          <w:p w:rsidR="0022682D" w:rsidRPr="00C13D9D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vMerge/>
          </w:tcPr>
          <w:p w:rsidR="0022682D" w:rsidRPr="000B3523" w:rsidRDefault="0022682D" w:rsidP="000B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</w:tcPr>
          <w:p w:rsidR="0022682D" w:rsidRPr="000B3523" w:rsidRDefault="0022682D" w:rsidP="002268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22682D" w:rsidTr="0022682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tcBorders>
              <w:bottom w:val="nil"/>
            </w:tcBorders>
            <w:shd w:val="clear" w:color="auto" w:fill="F9D4E8" w:themeFill="accent1" w:themeFillTint="33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9h</w:t>
            </w:r>
            <w:r>
              <w:rPr>
                <w:rFonts w:ascii="Arial" w:hAnsi="Arial" w:cs="Arial"/>
                <w:color w:val="B3186D" w:themeColor="accent1" w:themeShade="BF"/>
                <w:sz w:val="14"/>
              </w:rPr>
              <w:t>10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F191C5" w:themeColor="accent6" w:themeTint="66"/>
            </w:tcBorders>
          </w:tcPr>
          <w:p w:rsidR="0022682D" w:rsidRDefault="0022682D" w:rsidP="002564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002060"/>
              </w:rPr>
              <w:t>Maths</w:t>
            </w:r>
          </w:p>
          <w:p w:rsidR="0022682D" w:rsidRPr="0025643D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50’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9h00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 w:val="restart"/>
            <w:shd w:val="clear" w:color="auto" w:fill="FFF7FF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  <w:sz w:val="20"/>
              </w:rPr>
            </w:pPr>
            <w:r w:rsidRPr="00F71034">
              <w:rPr>
                <w:rFonts w:ascii="Pacifico" w:hAnsi="Pacifico"/>
                <w:bCs/>
                <w:color w:val="002060"/>
                <w:sz w:val="20"/>
              </w:rPr>
              <w:t>Danse contemporaine</w:t>
            </w:r>
          </w:p>
          <w:p w:rsidR="0022682D" w:rsidRPr="00F71034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1h15</w:t>
            </w:r>
          </w:p>
        </w:tc>
        <w:tc>
          <w:tcPr>
            <w:tcW w:w="1984" w:type="dxa"/>
            <w:vMerge w:val="restart"/>
            <w:shd w:val="clear" w:color="auto" w:fill="FFF7FF"/>
          </w:tcPr>
          <w:p w:rsidR="0022682D" w:rsidRPr="00F30E4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</w:rPr>
            </w:pPr>
            <w:r w:rsidRPr="00F30E4E">
              <w:rPr>
                <w:rFonts w:ascii="Pacifico" w:hAnsi="Pacifico"/>
                <w:bCs/>
                <w:color w:val="002060"/>
              </w:rPr>
              <w:t>Danse classique</w:t>
            </w:r>
          </w:p>
          <w:p w:rsidR="0022682D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1h15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709" w:type="dxa"/>
          </w:tcPr>
          <w:p w:rsidR="0022682D" w:rsidRPr="00F71034" w:rsidRDefault="0022682D" w:rsidP="00256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9h</w:t>
            </w:r>
            <w:r>
              <w:rPr>
                <w:rFonts w:ascii="Arial" w:hAnsi="Arial" w:cs="Arial"/>
                <w:color w:val="B3186D" w:themeColor="accent1" w:themeShade="BF"/>
                <w:sz w:val="14"/>
              </w:rPr>
              <w:t>10</w:t>
            </w:r>
          </w:p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F191C5" w:themeColor="accent6" w:themeTint="66"/>
            </w:tcBorders>
          </w:tcPr>
          <w:p w:rsidR="0022682D" w:rsidRDefault="0022682D" w:rsidP="002564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002060"/>
              </w:rPr>
              <w:t>Maths</w:t>
            </w:r>
          </w:p>
          <w:p w:rsidR="0022682D" w:rsidRPr="00ED7F2D" w:rsidRDefault="0022682D" w:rsidP="007D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50’</w:t>
            </w:r>
          </w:p>
        </w:tc>
        <w:tc>
          <w:tcPr>
            <w:tcW w:w="709" w:type="dxa"/>
            <w:tcBorders>
              <w:bottom w:val="single" w:sz="4" w:space="0" w:color="F191C5" w:themeColor="accent6" w:themeTint="66"/>
            </w:tcBorders>
          </w:tcPr>
          <w:p w:rsidR="0022682D" w:rsidRPr="00F71034" w:rsidRDefault="0022682D" w:rsidP="00256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9h</w:t>
            </w:r>
            <w:r>
              <w:rPr>
                <w:rFonts w:ascii="Arial" w:hAnsi="Arial" w:cs="Arial"/>
                <w:color w:val="B3186D" w:themeColor="accent1" w:themeShade="BF"/>
                <w:sz w:val="14"/>
              </w:rPr>
              <w:t>10</w:t>
            </w:r>
          </w:p>
          <w:p w:rsidR="0022682D" w:rsidRPr="00FC7A99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F191C5" w:themeColor="accent6" w:themeTint="66"/>
            </w:tcBorders>
          </w:tcPr>
          <w:p w:rsidR="0022682D" w:rsidRDefault="0022682D" w:rsidP="002564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002060"/>
              </w:rPr>
              <w:t>Maths</w:t>
            </w:r>
          </w:p>
          <w:p w:rsidR="0022682D" w:rsidRPr="00FC7A99" w:rsidRDefault="0022682D" w:rsidP="007D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50’</w:t>
            </w: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 w:val="restart"/>
            <w:tcBorders>
              <w:top w:val="nil"/>
            </w:tcBorders>
            <w:shd w:val="clear" w:color="auto" w:fill="F3AAD2" w:themeFill="accent1" w:themeFillTint="66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/>
                <w:b w:val="0"/>
                <w:bCs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EED2FA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10h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EED2FA"/>
            <w:vAlign w:val="center"/>
          </w:tcPr>
          <w:p w:rsidR="0022682D" w:rsidRPr="00B94407" w:rsidRDefault="0022682D" w:rsidP="003941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color w:val="952498" w:themeColor="accent2" w:themeShade="BF"/>
              </w:rPr>
            </w:pPr>
            <w:r w:rsidRPr="00B94407">
              <w:rPr>
                <w:rFonts w:ascii="Pacifico" w:hAnsi="Pacifico"/>
                <w:bCs/>
                <w:color w:val="952498" w:themeColor="accent2" w:themeShade="BF"/>
              </w:rPr>
              <w:t>Récréation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shd w:val="clear" w:color="auto" w:fill="FFF7FF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color w:val="952498" w:themeColor="accent2" w:themeShade="BF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color w:val="952498" w:themeColor="accent2" w:themeShade="BF"/>
              </w:rPr>
            </w:pPr>
          </w:p>
        </w:tc>
        <w:tc>
          <w:tcPr>
            <w:tcW w:w="709" w:type="dxa"/>
            <w:vMerge w:val="restart"/>
            <w:shd w:val="clear" w:color="auto" w:fill="EED2FA"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7B60EE">
              <w:rPr>
                <w:rFonts w:ascii="Arial" w:hAnsi="Arial" w:cs="Arial"/>
                <w:color w:val="B3186D" w:themeColor="accent1" w:themeShade="BF"/>
                <w:sz w:val="14"/>
              </w:rPr>
              <w:t>10h</w:t>
            </w:r>
          </w:p>
        </w:tc>
        <w:tc>
          <w:tcPr>
            <w:tcW w:w="3260" w:type="dxa"/>
            <w:gridSpan w:val="2"/>
            <w:vMerge w:val="restart"/>
            <w:shd w:val="clear" w:color="auto" w:fill="EED2FA"/>
            <w:vAlign w:val="center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color w:val="952498" w:themeColor="accent2" w:themeShade="BF"/>
              </w:rPr>
            </w:pPr>
            <w:r w:rsidRPr="00B94407">
              <w:rPr>
                <w:rFonts w:ascii="Pacifico" w:hAnsi="Pacifico"/>
                <w:bCs/>
                <w:color w:val="952498" w:themeColor="accent2" w:themeShade="BF"/>
              </w:rPr>
              <w:t>Récréation</w:t>
            </w:r>
          </w:p>
        </w:tc>
        <w:tc>
          <w:tcPr>
            <w:tcW w:w="709" w:type="dxa"/>
            <w:vMerge w:val="restart"/>
            <w:shd w:val="clear" w:color="auto" w:fill="EED2FA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  <w:r w:rsidRPr="007B60EE">
              <w:rPr>
                <w:rFonts w:ascii="Arial" w:hAnsi="Arial" w:cs="Arial"/>
                <w:color w:val="B3186D" w:themeColor="accent1" w:themeShade="BF"/>
                <w:sz w:val="14"/>
              </w:rPr>
              <w:t>10h</w:t>
            </w:r>
          </w:p>
        </w:tc>
        <w:tc>
          <w:tcPr>
            <w:tcW w:w="2977" w:type="dxa"/>
            <w:gridSpan w:val="2"/>
            <w:vMerge w:val="restart"/>
            <w:shd w:val="clear" w:color="auto" w:fill="EED2FA"/>
            <w:vAlign w:val="center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color w:val="952498" w:themeColor="accent2" w:themeShade="BF"/>
              </w:rPr>
            </w:pPr>
            <w:r w:rsidRPr="00B94407">
              <w:rPr>
                <w:rFonts w:ascii="Pacifico" w:hAnsi="Pacifico"/>
                <w:bCs/>
                <w:color w:val="952498" w:themeColor="accent2" w:themeShade="BF"/>
              </w:rPr>
              <w:t>Récréation</w:t>
            </w:r>
          </w:p>
        </w:tc>
      </w:tr>
      <w:tr w:rsidR="0022682D" w:rsidTr="00A578D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/>
                <w:b w:val="0"/>
                <w:bCs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  <w:shd w:val="clear" w:color="auto" w:fill="EED2FA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shd w:val="clear" w:color="auto" w:fill="EED2FA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10h15</w:t>
            </w:r>
          </w:p>
        </w:tc>
        <w:tc>
          <w:tcPr>
            <w:tcW w:w="1843" w:type="dxa"/>
            <w:vMerge w:val="restart"/>
            <w:shd w:val="clear" w:color="auto" w:fill="FFF7FF"/>
          </w:tcPr>
          <w:p w:rsidR="0022682D" w:rsidRPr="00F30E4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</w:rPr>
            </w:pPr>
            <w:r w:rsidRPr="00F30E4E">
              <w:rPr>
                <w:rFonts w:ascii="Pacifico" w:hAnsi="Pacifico"/>
                <w:bCs/>
                <w:color w:val="002060"/>
              </w:rPr>
              <w:t>Danse classique</w:t>
            </w:r>
          </w:p>
          <w:p w:rsidR="0022682D" w:rsidRPr="0068070B" w:rsidRDefault="0022682D" w:rsidP="006807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1h15</w:t>
            </w:r>
          </w:p>
        </w:tc>
        <w:tc>
          <w:tcPr>
            <w:tcW w:w="1984" w:type="dxa"/>
            <w:vMerge w:val="restart"/>
            <w:shd w:val="clear" w:color="auto" w:fill="FFF7FF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  <w:sz w:val="20"/>
              </w:rPr>
            </w:pPr>
            <w:r w:rsidRPr="00F71034">
              <w:rPr>
                <w:rFonts w:ascii="Pacifico" w:hAnsi="Pacifico"/>
                <w:bCs/>
                <w:color w:val="002060"/>
                <w:sz w:val="20"/>
              </w:rPr>
              <w:t>Danse contemporaine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1h15</w:t>
            </w:r>
          </w:p>
        </w:tc>
        <w:tc>
          <w:tcPr>
            <w:tcW w:w="709" w:type="dxa"/>
            <w:vMerge/>
            <w:shd w:val="clear" w:color="auto" w:fill="EED2FA"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shd w:val="clear" w:color="auto" w:fill="EED2FA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709" w:type="dxa"/>
            <w:vMerge/>
            <w:shd w:val="clear" w:color="auto" w:fill="EED2FA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2977" w:type="dxa"/>
            <w:gridSpan w:val="2"/>
            <w:vMerge/>
            <w:shd w:val="clear" w:color="auto" w:fill="EED2FA"/>
          </w:tcPr>
          <w:p w:rsidR="0022682D" w:rsidRPr="00B94407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</w:tr>
      <w:tr w:rsidR="0022682D" w:rsidTr="00C9785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F191C5" w:themeColor="accent6" w:themeTint="66"/>
            </w:tcBorders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10h20</w:t>
            </w:r>
          </w:p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F191C5" w:themeColor="accent6" w:themeTint="66"/>
            </w:tcBorders>
          </w:tcPr>
          <w:p w:rsidR="0022682D" w:rsidRPr="0068070B" w:rsidRDefault="0022682D" w:rsidP="006807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39419D">
              <w:rPr>
                <w:rFonts w:ascii="Arial" w:hAnsi="Arial" w:cs="Arial"/>
                <w:color w:val="002060"/>
              </w:rPr>
              <w:t xml:space="preserve">Dictée flash </w:t>
            </w:r>
            <w:r w:rsidRPr="00BD3EDF">
              <w:rPr>
                <w:rFonts w:ascii="Arial" w:hAnsi="Arial" w:cs="Arial"/>
                <w:color w:val="002060"/>
                <w:sz w:val="16"/>
              </w:rPr>
              <w:t>(s4)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15’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5D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shd w:val="clear" w:color="auto" w:fill="FFF7FF"/>
          </w:tcPr>
          <w:p w:rsidR="0022682D" w:rsidRPr="00ED7F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ED7F2D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7B60EE">
              <w:rPr>
                <w:rFonts w:ascii="Arial" w:hAnsi="Arial" w:cs="Arial"/>
                <w:color w:val="B3186D" w:themeColor="accent1" w:themeShade="BF"/>
                <w:sz w:val="14"/>
              </w:rPr>
              <w:t>10h20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22682D" w:rsidRPr="00BD3EDF" w:rsidRDefault="0022682D" w:rsidP="00BD3E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D3EDF">
              <w:rPr>
                <w:rFonts w:ascii="Arial" w:hAnsi="Arial" w:cs="Arial"/>
                <w:color w:val="002060"/>
              </w:rPr>
              <w:t>Grammaire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3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</w:p>
          <w:p w:rsidR="0022682D" w:rsidRPr="00ED7F2D" w:rsidRDefault="0022682D" w:rsidP="00BD3E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45’</w:t>
            </w:r>
          </w:p>
        </w:tc>
        <w:tc>
          <w:tcPr>
            <w:tcW w:w="709" w:type="dxa"/>
            <w:vMerge w:val="restart"/>
          </w:tcPr>
          <w:p w:rsidR="0022682D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7B60EE">
              <w:rPr>
                <w:rFonts w:ascii="Arial" w:hAnsi="Arial" w:cs="Arial"/>
                <w:color w:val="B3186D" w:themeColor="accent1" w:themeShade="BF"/>
                <w:sz w:val="14"/>
              </w:rPr>
              <w:t>10h20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2682D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Orthographe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2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20’</w:t>
            </w:r>
          </w:p>
          <w:p w:rsidR="0022682D" w:rsidRPr="000B3523" w:rsidRDefault="0022682D" w:rsidP="000B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</w:rPr>
            </w:pPr>
            <w:r w:rsidRPr="000D5CFA">
              <w:rPr>
                <w:rFonts w:ascii="Arial" w:hAnsi="Arial" w:cs="Arial"/>
                <w:color w:val="002060"/>
                <w:sz w:val="18"/>
              </w:rPr>
              <w:t>nouvelle notion</w:t>
            </w: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7B60EE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bCs/>
                <w:color w:val="B3186D" w:themeColor="accent1" w:themeShade="BF"/>
                <w:sz w:val="14"/>
              </w:rPr>
              <w:t>10h35</w:t>
            </w:r>
          </w:p>
        </w:tc>
        <w:tc>
          <w:tcPr>
            <w:tcW w:w="2977" w:type="dxa"/>
            <w:gridSpan w:val="2"/>
            <w:vMerge w:val="restart"/>
          </w:tcPr>
          <w:p w:rsidR="0022682D" w:rsidRPr="0068070B" w:rsidRDefault="0022682D" w:rsidP="006807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D3EDF">
              <w:rPr>
                <w:rFonts w:ascii="Arial" w:hAnsi="Arial" w:cs="Arial"/>
                <w:color w:val="002060"/>
              </w:rPr>
              <w:t>Grammaire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68070B">
              <w:rPr>
                <w:rFonts w:ascii="Arial" w:hAnsi="Arial" w:cs="Arial"/>
                <w:color w:val="002060"/>
                <w:sz w:val="16"/>
                <w:szCs w:val="16"/>
              </w:rPr>
              <w:t>(s1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t xml:space="preserve"> </w:t>
            </w:r>
            <w:r>
              <w:rPr>
                <w:rFonts w:ascii="Tekton Pro Cond" w:hAnsi="Tekton Pro Cond"/>
                <w:color w:val="008080"/>
                <w:sz w:val="24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shd w:val="clear" w:color="auto" w:fill="FFF7FF"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FC4196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709" w:type="dxa"/>
            <w:vMerge/>
          </w:tcPr>
          <w:p w:rsidR="0022682D" w:rsidRPr="007B60EE" w:rsidRDefault="0022682D" w:rsidP="007B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22682D" w:rsidRPr="00C13D9D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</w:tc>
        <w:tc>
          <w:tcPr>
            <w:tcW w:w="709" w:type="dxa"/>
            <w:vMerge/>
          </w:tcPr>
          <w:p w:rsidR="0022682D" w:rsidRPr="000D5CFA" w:rsidRDefault="0022682D" w:rsidP="000D5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  <w:shd w:val="clear" w:color="auto" w:fill="auto"/>
          </w:tcPr>
          <w:p w:rsidR="0022682D" w:rsidRPr="00FC7A99" w:rsidRDefault="0022682D" w:rsidP="007B60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F191C5" w:themeColor="accent6" w:themeTint="66"/>
            </w:tcBorders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</w:tcPr>
          <w:p w:rsidR="0022682D" w:rsidRPr="00BD3EDF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shd w:val="clear" w:color="auto" w:fill="FFF7FF"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F191C5" w:themeColor="accent6" w:themeTint="66"/>
            </w:tcBorders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F191C5" w:themeColor="accent6" w:themeTint="66"/>
            </w:tcBorders>
            <w:shd w:val="clear" w:color="auto" w:fill="auto"/>
          </w:tcPr>
          <w:p w:rsidR="0022682D" w:rsidRPr="00C13D9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22682D" w:rsidRPr="000D5CFA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0D5CFA">
              <w:rPr>
                <w:rFonts w:ascii="Arial" w:hAnsi="Arial" w:cs="Arial"/>
                <w:color w:val="B3186D" w:themeColor="accent1" w:themeShade="BF"/>
                <w:sz w:val="14"/>
              </w:rPr>
              <w:t>10h50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2682D" w:rsidRPr="0068070B" w:rsidRDefault="0022682D" w:rsidP="006807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>
              <w:rPr>
                <w:color w:val="002060"/>
              </w:rPr>
              <w:t xml:space="preserve">entrainement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2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  <w:r>
              <w:rPr>
                <w:rFonts w:ascii="Arial" w:hAnsi="Arial" w:cs="Arial"/>
                <w:color w:val="002060"/>
                <w:sz w:val="16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30’</w:t>
            </w: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11h05</w:t>
            </w:r>
          </w:p>
        </w:tc>
        <w:tc>
          <w:tcPr>
            <w:tcW w:w="2977" w:type="dxa"/>
            <w:gridSpan w:val="2"/>
            <w:vMerge w:val="restart"/>
          </w:tcPr>
          <w:p w:rsidR="0022682D" w:rsidRPr="007D6C66" w:rsidRDefault="0022682D" w:rsidP="00D33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7D6C66">
              <w:rPr>
                <w:rFonts w:ascii="Arial" w:hAnsi="Arial" w:cs="Arial"/>
                <w:color w:val="002060"/>
              </w:rPr>
              <w:t>Lecture</w:t>
            </w:r>
          </w:p>
          <w:p w:rsidR="0022682D" w:rsidRPr="0025643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shd w:val="clear" w:color="auto" w:fill="FFF7FF"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11h05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22682D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Dictée</w:t>
            </w:r>
          </w:p>
          <w:p w:rsidR="0022682D" w:rsidRPr="00C13D9D" w:rsidRDefault="0022682D" w:rsidP="007D6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</w:tc>
        <w:tc>
          <w:tcPr>
            <w:tcW w:w="709" w:type="dxa"/>
            <w:vMerge/>
          </w:tcPr>
          <w:p w:rsidR="0022682D" w:rsidRPr="000D5CFA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  <w:shd w:val="clear" w:color="auto" w:fill="auto"/>
          </w:tcPr>
          <w:p w:rsidR="0022682D" w:rsidRPr="00FC7A99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2268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3AAD2" w:themeFill="accent1" w:themeFillTint="6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color w:val="00808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F9D4E8" w:themeColor="accent1" w:themeTint="33"/>
            </w:tcBorders>
            <w:shd w:val="clear" w:color="auto" w:fill="FFF7FF"/>
          </w:tcPr>
          <w:p w:rsidR="0022682D" w:rsidRPr="00FE0B10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9D4E8" w:themeColor="accent1" w:themeTint="33"/>
            </w:tcBorders>
            <w:shd w:val="clear" w:color="auto" w:fill="FFF7FF"/>
          </w:tcPr>
          <w:p w:rsidR="0022682D" w:rsidRPr="00FE0B10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</w:p>
        </w:tc>
        <w:tc>
          <w:tcPr>
            <w:tcW w:w="709" w:type="dxa"/>
            <w:vMerge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22682D" w:rsidRPr="00C13D9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22682D" w:rsidRPr="000D5CFA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11h20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2682D" w:rsidRPr="0025643D" w:rsidRDefault="0022682D" w:rsidP="006807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>
              <w:rPr>
                <w:color w:val="002060"/>
              </w:rPr>
              <w:t xml:space="preserve">découverte des mots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3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  <w:r>
              <w:rPr>
                <w:color w:val="002060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25’</w:t>
            </w:r>
          </w:p>
          <w:p w:rsidR="0022682D" w:rsidRPr="00FC7A99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22682D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tcBorders>
              <w:bottom w:val="single" w:sz="4" w:space="0" w:color="F191C5" w:themeColor="accent6" w:themeTint="66"/>
            </w:tcBorders>
            <w:shd w:val="clear" w:color="auto" w:fill="F3AAD2" w:themeFill="accent1" w:themeFillTint="6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F191C5" w:themeColor="accent6" w:themeTint="66"/>
            </w:tcBorders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</w:tcPr>
          <w:p w:rsidR="0022682D" w:rsidRPr="00FC4196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color w:val="00808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F9D4E8" w:themeColor="accent1" w:themeTint="33"/>
            </w:tcBorders>
            <w:shd w:val="clear" w:color="auto" w:fill="auto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11h30</w:t>
            </w:r>
          </w:p>
        </w:tc>
        <w:tc>
          <w:tcPr>
            <w:tcW w:w="3827" w:type="dxa"/>
            <w:gridSpan w:val="2"/>
            <w:tcBorders>
              <w:bottom w:val="single" w:sz="4" w:space="0" w:color="F9D4E8" w:themeColor="accent1" w:themeTint="33"/>
            </w:tcBorders>
            <w:shd w:val="clear" w:color="auto" w:fill="FFF7FF"/>
          </w:tcPr>
          <w:p w:rsidR="0022682D" w:rsidRDefault="0022682D" w:rsidP="00680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FE0B10">
              <w:rPr>
                <w:rFonts w:ascii="Arial" w:hAnsi="Arial" w:cs="Arial"/>
                <w:color w:val="952498" w:themeColor="accent2" w:themeShade="BF"/>
                <w:sz w:val="16"/>
              </w:rPr>
              <w:t xml:space="preserve">- Bus </w:t>
            </w:r>
            <w:r>
              <w:rPr>
                <w:rFonts w:ascii="Arial" w:hAnsi="Arial" w:cs="Arial"/>
                <w:color w:val="952498" w:themeColor="accent2" w:themeShade="BF"/>
                <w:sz w:val="16"/>
              </w:rPr>
              <w:t>–</w:t>
            </w:r>
          </w:p>
          <w:p w:rsidR="0022682D" w:rsidRPr="00FE0B10" w:rsidRDefault="0022682D" w:rsidP="00680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FE0B10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 w:rsidRPr="00FE0B10">
              <w:rPr>
                <w:rFonts w:ascii="Arial" w:hAnsi="Arial" w:cs="Arial"/>
                <w:color w:val="002060"/>
                <w:sz w:val="16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</w:rPr>
              <w:t>Ecole</w:t>
            </w:r>
          </w:p>
        </w:tc>
        <w:tc>
          <w:tcPr>
            <w:tcW w:w="709" w:type="dxa"/>
            <w:vMerge/>
            <w:tcBorders>
              <w:bottom w:val="single" w:sz="4" w:space="0" w:color="F191C5" w:themeColor="accent6" w:themeTint="66"/>
            </w:tcBorders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F191C5" w:themeColor="accent6" w:themeTint="66"/>
            </w:tcBorders>
            <w:shd w:val="clear" w:color="auto" w:fill="auto"/>
          </w:tcPr>
          <w:p w:rsidR="0022682D" w:rsidRPr="00C13D9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F191C5" w:themeColor="accent6" w:themeTint="66"/>
            </w:tcBorders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F191C5" w:themeColor="accent6" w:themeTint="66"/>
            </w:tcBorders>
            <w:shd w:val="clear" w:color="auto" w:fill="auto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22682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 w:val="restart"/>
            <w:shd w:val="clear" w:color="auto" w:fill="FCEEF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F191C5" w:themeColor="accent6" w:themeTint="66"/>
            </w:tcBorders>
            <w:shd w:val="clear" w:color="auto" w:fill="EED2FA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11h45</w:t>
            </w:r>
          </w:p>
        </w:tc>
        <w:tc>
          <w:tcPr>
            <w:tcW w:w="2977" w:type="dxa"/>
            <w:gridSpan w:val="2"/>
            <w:tcBorders>
              <w:bottom w:val="single" w:sz="4" w:space="0" w:color="F191C5" w:themeColor="accent6" w:themeTint="66"/>
            </w:tcBorders>
            <w:shd w:val="clear" w:color="auto" w:fill="EED2FA"/>
            <w:vAlign w:val="center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7B60EE">
              <w:rPr>
                <w:rFonts w:ascii="A little sunshine" w:hAnsi="A little sunshine"/>
                <w:b/>
                <w:bCs/>
                <w:color w:val="952498" w:themeColor="accent2" w:themeShade="BF"/>
              </w:rPr>
              <w:t>PAUSE DEJEUNER</w:t>
            </w:r>
          </w:p>
        </w:tc>
        <w:tc>
          <w:tcPr>
            <w:tcW w:w="709" w:type="dxa"/>
            <w:tcBorders>
              <w:bottom w:val="single" w:sz="4" w:space="0" w:color="F191C5" w:themeColor="accent6" w:themeTint="66"/>
            </w:tcBorders>
            <w:shd w:val="clear" w:color="auto" w:fill="EED2FA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11h45</w:t>
            </w:r>
          </w:p>
        </w:tc>
        <w:tc>
          <w:tcPr>
            <w:tcW w:w="3827" w:type="dxa"/>
            <w:gridSpan w:val="2"/>
            <w:tcBorders>
              <w:bottom w:val="single" w:sz="4" w:space="0" w:color="F191C5" w:themeColor="accent6" w:themeTint="66"/>
            </w:tcBorders>
            <w:shd w:val="clear" w:color="auto" w:fill="EED2FA"/>
            <w:vAlign w:val="center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7B60EE">
              <w:rPr>
                <w:rFonts w:ascii="A little sunshine" w:hAnsi="A little sunshine"/>
                <w:b/>
                <w:bCs/>
                <w:color w:val="952498" w:themeColor="accent2" w:themeShade="BF"/>
              </w:rPr>
              <w:t>PAUSE DEJEUNER</w:t>
            </w:r>
          </w:p>
        </w:tc>
        <w:tc>
          <w:tcPr>
            <w:tcW w:w="709" w:type="dxa"/>
            <w:tcBorders>
              <w:bottom w:val="single" w:sz="4" w:space="0" w:color="F191C5" w:themeColor="accent6" w:themeTint="66"/>
            </w:tcBorders>
            <w:shd w:val="clear" w:color="auto" w:fill="EED2FA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11h45</w:t>
            </w:r>
          </w:p>
        </w:tc>
        <w:tc>
          <w:tcPr>
            <w:tcW w:w="3260" w:type="dxa"/>
            <w:gridSpan w:val="2"/>
            <w:tcBorders>
              <w:bottom w:val="single" w:sz="4" w:space="0" w:color="F191C5" w:themeColor="accent6" w:themeTint="66"/>
            </w:tcBorders>
            <w:shd w:val="clear" w:color="auto" w:fill="EED2FA"/>
            <w:vAlign w:val="center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7B60EE">
              <w:rPr>
                <w:rFonts w:ascii="A little sunshine" w:hAnsi="A little sunshine"/>
                <w:b/>
                <w:bCs/>
                <w:color w:val="952498" w:themeColor="accent2" w:themeShade="BF"/>
              </w:rPr>
              <w:t>PAUSE DEJEUNER</w:t>
            </w:r>
          </w:p>
        </w:tc>
        <w:tc>
          <w:tcPr>
            <w:tcW w:w="709" w:type="dxa"/>
            <w:tcBorders>
              <w:bottom w:val="single" w:sz="4" w:space="0" w:color="F191C5" w:themeColor="accent6" w:themeTint="66"/>
            </w:tcBorders>
            <w:shd w:val="clear" w:color="auto" w:fill="EED2FA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0D5CFA">
              <w:rPr>
                <w:rFonts w:ascii="Arial" w:hAnsi="Arial" w:cs="Arial"/>
                <w:color w:val="B3186D" w:themeColor="accent1" w:themeShade="BF"/>
                <w:sz w:val="14"/>
              </w:rPr>
              <w:t>11h45</w:t>
            </w:r>
          </w:p>
        </w:tc>
        <w:tc>
          <w:tcPr>
            <w:tcW w:w="2977" w:type="dxa"/>
            <w:gridSpan w:val="2"/>
            <w:tcBorders>
              <w:bottom w:val="single" w:sz="4" w:space="0" w:color="F191C5" w:themeColor="accent6" w:themeTint="66"/>
            </w:tcBorders>
            <w:shd w:val="clear" w:color="auto" w:fill="EED2FA"/>
            <w:vAlign w:val="center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b/>
                <w:bCs/>
                <w:color w:val="952498" w:themeColor="accent2" w:themeShade="BF"/>
              </w:rPr>
            </w:pPr>
            <w:r w:rsidRPr="007B60EE">
              <w:rPr>
                <w:rFonts w:ascii="A little sunshine" w:hAnsi="A little sunshine"/>
                <w:b/>
                <w:bCs/>
                <w:color w:val="952498" w:themeColor="accent2" w:themeShade="BF"/>
              </w:rPr>
              <w:t>PAUSE DEJEUNER</w:t>
            </w:r>
          </w:p>
        </w:tc>
      </w:tr>
      <w:tr w:rsidR="0022682D" w:rsidTr="0022682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CEEF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13h45</w:t>
            </w: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 w:val="restart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B94407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94407">
              <w:rPr>
                <w:rFonts w:ascii="Arial" w:hAnsi="Arial" w:cs="Arial"/>
                <w:color w:val="002060"/>
              </w:rPr>
              <w:t>EPS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  <w:r>
              <w:rPr>
                <w:rFonts w:ascii="Arial" w:hAnsi="Arial" w:cs="Arial"/>
                <w:color w:val="002060"/>
                <w:sz w:val="16"/>
              </w:rPr>
              <w:t>(Natation)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542B64">
              <w:rPr>
                <w:rFonts w:ascii="Arial" w:hAnsi="Arial" w:cs="Arial"/>
                <w:color w:val="952498" w:themeColor="accent2" w:themeShade="BF"/>
                <w:sz w:val="16"/>
              </w:rPr>
              <w:t>14h15 – 14h55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FC4196" w:rsidRDefault="0022682D" w:rsidP="00F925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  <w:r w:rsidRPr="00B94407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>
              <w:rPr>
                <w:rFonts w:ascii="Arial" w:hAnsi="Arial" w:cs="Arial"/>
                <w:color w:val="002060"/>
                <w:sz w:val="16"/>
              </w:rPr>
              <w:t xml:space="preserve"> Avec les CM1/CM2 et CM1</w:t>
            </w:r>
          </w:p>
        </w:tc>
        <w:tc>
          <w:tcPr>
            <w:tcW w:w="1559" w:type="dxa"/>
            <w:vMerge w:val="restart"/>
            <w:shd w:val="clear" w:color="auto" w:fill="FFF7FF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</w:rPr>
            </w:pPr>
          </w:p>
          <w:p w:rsidR="0022682D" w:rsidRPr="00F30E4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</w:rPr>
            </w:pPr>
            <w:r w:rsidRPr="00F30E4E">
              <w:rPr>
                <w:rFonts w:ascii="Pacifico" w:hAnsi="Pacifico"/>
                <w:bCs/>
                <w:color w:val="002060"/>
              </w:rPr>
              <w:t>Danse contemporaine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1h30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542B64">
              <w:rPr>
                <w:rFonts w:ascii="Arial" w:hAnsi="Arial" w:cs="Arial"/>
                <w:color w:val="952498" w:themeColor="accent2" w:themeShade="BF"/>
                <w:sz w:val="16"/>
              </w:rPr>
              <w:t>14h – 1</w:t>
            </w:r>
            <w:r>
              <w:rPr>
                <w:rFonts w:ascii="Arial" w:hAnsi="Arial" w:cs="Arial"/>
                <w:color w:val="952498" w:themeColor="accent2" w:themeShade="BF"/>
                <w:sz w:val="16"/>
              </w:rPr>
              <w:t>5h30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542B64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 w:rsidRPr="00542B64">
              <w:rPr>
                <w:rFonts w:ascii="Arial" w:hAnsi="Arial" w:cs="Arial"/>
                <w:color w:val="002060"/>
                <w:sz w:val="16"/>
              </w:rPr>
              <w:t xml:space="preserve"> Complexe G. Philippe</w:t>
            </w:r>
          </w:p>
        </w:tc>
        <w:tc>
          <w:tcPr>
            <w:tcW w:w="709" w:type="dxa"/>
            <w:shd w:val="clear" w:color="auto" w:fill="auto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13h45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22682D" w:rsidRPr="00BD3EDF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  <w:r w:rsidRPr="00305F3E">
              <w:rPr>
                <w:rFonts w:ascii="Arial" w:hAnsi="Arial" w:cs="Arial"/>
                <w:color w:val="002060"/>
              </w:rPr>
              <w:t>Calcul mental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15’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13h45</w:t>
            </w:r>
          </w:p>
          <w:p w:rsidR="0022682D" w:rsidRPr="007B60EE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 w:val="restart"/>
            <w:shd w:val="clear" w:color="auto" w:fill="FFF7FF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2060"/>
              </w:rPr>
            </w:pPr>
          </w:p>
          <w:p w:rsidR="0022682D" w:rsidRPr="00F30E4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2060"/>
              </w:rPr>
            </w:pPr>
          </w:p>
          <w:p w:rsidR="0022682D" w:rsidRPr="00F30E4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</w:rPr>
            </w:pPr>
            <w:r w:rsidRPr="00F30E4E">
              <w:rPr>
                <w:rFonts w:ascii="Pacifico" w:hAnsi="Pacifico"/>
                <w:bCs/>
                <w:color w:val="002060"/>
              </w:rPr>
              <w:t>Danse contemporaine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1h30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542B64">
              <w:rPr>
                <w:rFonts w:ascii="Arial" w:hAnsi="Arial" w:cs="Arial"/>
                <w:color w:val="952498" w:themeColor="accent2" w:themeShade="BF"/>
                <w:sz w:val="16"/>
              </w:rPr>
              <w:t>14h – 1</w:t>
            </w:r>
            <w:r>
              <w:rPr>
                <w:rFonts w:ascii="Arial" w:hAnsi="Arial" w:cs="Arial"/>
                <w:color w:val="952498" w:themeColor="accent2" w:themeShade="BF"/>
                <w:sz w:val="16"/>
              </w:rPr>
              <w:t>5h30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542B64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 w:rsidRPr="00542B64">
              <w:rPr>
                <w:rFonts w:ascii="Arial" w:hAnsi="Arial" w:cs="Arial"/>
                <w:color w:val="002060"/>
                <w:sz w:val="16"/>
              </w:rPr>
              <w:t xml:space="preserve"> Complexe G. Philippe</w:t>
            </w:r>
          </w:p>
        </w:tc>
        <w:tc>
          <w:tcPr>
            <w:tcW w:w="1559" w:type="dxa"/>
            <w:vMerge w:val="restart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B94407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94407">
              <w:rPr>
                <w:rFonts w:ascii="Arial" w:hAnsi="Arial" w:cs="Arial"/>
                <w:color w:val="002060"/>
              </w:rPr>
              <w:t>EPS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  <w:r>
              <w:rPr>
                <w:rFonts w:ascii="Arial" w:hAnsi="Arial" w:cs="Arial"/>
                <w:color w:val="002060"/>
                <w:sz w:val="16"/>
              </w:rPr>
              <w:t>(Natation)</w:t>
            </w: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52498" w:themeColor="accent2" w:themeShade="BF"/>
                <w:sz w:val="16"/>
              </w:rPr>
            </w:pPr>
            <w:r w:rsidRPr="00542B64">
              <w:rPr>
                <w:rFonts w:ascii="Arial" w:hAnsi="Arial" w:cs="Arial"/>
                <w:color w:val="952498" w:themeColor="accent2" w:themeShade="BF"/>
                <w:sz w:val="16"/>
              </w:rPr>
              <w:t>14h15 – 14h55</w:t>
            </w:r>
          </w:p>
          <w:p w:rsidR="0022682D" w:rsidRPr="00542B64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FC7A99" w:rsidRDefault="0022682D" w:rsidP="00F92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  <w:r w:rsidRPr="00B94407">
              <w:rPr>
                <w:rFonts w:ascii="Arial" w:hAnsi="Arial" w:cs="Arial"/>
                <w:color w:val="002060"/>
                <w:sz w:val="16"/>
              </w:rPr>
              <w:sym w:font="Wingdings" w:char="F0E0"/>
            </w:r>
            <w:r>
              <w:rPr>
                <w:rFonts w:ascii="Arial" w:hAnsi="Arial" w:cs="Arial"/>
                <w:color w:val="002060"/>
                <w:sz w:val="16"/>
              </w:rPr>
              <w:t xml:space="preserve"> Avec les CM1/CM2 </w:t>
            </w:r>
          </w:p>
        </w:tc>
        <w:tc>
          <w:tcPr>
            <w:tcW w:w="709" w:type="dxa"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B3186D" w:themeColor="accent1" w:themeShade="BF"/>
                <w:sz w:val="14"/>
              </w:rPr>
              <w:t>13h45</w:t>
            </w:r>
          </w:p>
        </w:tc>
        <w:tc>
          <w:tcPr>
            <w:tcW w:w="2977" w:type="dxa"/>
            <w:gridSpan w:val="2"/>
            <w:tcBorders>
              <w:right w:val="single" w:sz="4" w:space="0" w:color="F3AAD2" w:themeColor="accent1" w:themeTint="66"/>
            </w:tcBorders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Correction dictée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7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</w:p>
          <w:p w:rsidR="0022682D" w:rsidRPr="00D4146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15’</w:t>
            </w:r>
          </w:p>
        </w:tc>
      </w:tr>
      <w:tr w:rsidR="0022682D" w:rsidTr="0022682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CEEF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vMerge/>
            <w:shd w:val="clear" w:color="auto" w:fill="FFF7FF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>
              <w:rPr>
                <w:rFonts w:ascii="Arial" w:hAnsi="Arial" w:cs="Arial"/>
                <w:color w:val="B3186D" w:themeColor="accent1" w:themeShade="BF"/>
                <w:sz w:val="14"/>
              </w:rPr>
              <w:t>14h00</w:t>
            </w:r>
          </w:p>
        </w:tc>
        <w:tc>
          <w:tcPr>
            <w:tcW w:w="1843" w:type="dxa"/>
            <w:shd w:val="clear" w:color="auto" w:fill="FFF7FF"/>
          </w:tcPr>
          <w:p w:rsidR="0022682D" w:rsidRPr="00BD3EDF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  <w:sz w:val="12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  <w:sz w:val="20"/>
              </w:rPr>
            </w:pPr>
            <w:r w:rsidRPr="007B60EE">
              <w:rPr>
                <w:rFonts w:ascii="Pacifico" w:hAnsi="Pacifico"/>
                <w:bCs/>
                <w:color w:val="002060"/>
                <w:sz w:val="20"/>
              </w:rPr>
              <w:t>Formation musicale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45’</w:t>
            </w:r>
          </w:p>
        </w:tc>
        <w:tc>
          <w:tcPr>
            <w:tcW w:w="1984" w:type="dxa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BD3EDF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D3EDF">
              <w:rPr>
                <w:rFonts w:ascii="Arial" w:hAnsi="Arial" w:cs="Arial"/>
                <w:color w:val="002060"/>
              </w:rPr>
              <w:t>Grammaire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2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/>
            <w:shd w:val="clear" w:color="auto" w:fill="FFF7FF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2060"/>
              </w:rPr>
            </w:pPr>
          </w:p>
        </w:tc>
        <w:tc>
          <w:tcPr>
            <w:tcW w:w="1559" w:type="dxa"/>
            <w:vMerge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B3186D" w:themeColor="accent1" w:themeShade="BF"/>
                <w:sz w:val="14"/>
              </w:rPr>
              <w:t>14h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F3AAD2" w:themeColor="accent1" w:themeTint="66"/>
            </w:tcBorders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002060"/>
              </w:rPr>
              <w:t>Maths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60’</w:t>
            </w:r>
          </w:p>
        </w:tc>
      </w:tr>
      <w:tr w:rsidR="0022682D" w:rsidTr="0022682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CEEF6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 w:cs="Arial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/>
          </w:tcPr>
          <w:p w:rsidR="0022682D" w:rsidRPr="00FC7A99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vMerge/>
            <w:shd w:val="clear" w:color="auto" w:fill="FFF7FF"/>
          </w:tcPr>
          <w:p w:rsidR="0022682D" w:rsidRPr="00FC7A99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14h45</w:t>
            </w:r>
          </w:p>
        </w:tc>
        <w:tc>
          <w:tcPr>
            <w:tcW w:w="1843" w:type="dxa"/>
            <w:vMerge w:val="restart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BD3EDF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BD3EDF">
              <w:rPr>
                <w:rFonts w:ascii="Arial" w:hAnsi="Arial" w:cs="Arial"/>
                <w:color w:val="002060"/>
              </w:rPr>
              <w:t>Grammaire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BD3EDF">
              <w:rPr>
                <w:rFonts w:ascii="Arial" w:hAnsi="Arial" w:cs="Arial"/>
                <w:color w:val="002060"/>
                <w:sz w:val="18"/>
              </w:rPr>
              <w:t>(</w:t>
            </w:r>
            <w:r w:rsidRPr="00BD3EDF">
              <w:rPr>
                <w:rFonts w:ascii="Arial" w:hAnsi="Arial" w:cs="Arial"/>
                <w:color w:val="002060"/>
                <w:sz w:val="16"/>
              </w:rPr>
              <w:t>s</w:t>
            </w:r>
            <w:r>
              <w:rPr>
                <w:rFonts w:ascii="Arial" w:hAnsi="Arial" w:cs="Arial"/>
                <w:color w:val="002060"/>
                <w:sz w:val="16"/>
              </w:rPr>
              <w:t>2</w:t>
            </w:r>
            <w:r w:rsidRPr="00BD3EDF">
              <w:rPr>
                <w:rFonts w:ascii="Arial" w:hAnsi="Arial" w:cs="Arial"/>
                <w:color w:val="002060"/>
                <w:sz w:val="16"/>
              </w:rPr>
              <w:t>)</w:t>
            </w:r>
          </w:p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40’</w:t>
            </w:r>
          </w:p>
        </w:tc>
        <w:tc>
          <w:tcPr>
            <w:tcW w:w="1984" w:type="dxa"/>
            <w:vMerge w:val="restart"/>
            <w:shd w:val="clear" w:color="auto" w:fill="FFF7FF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002060"/>
                <w:sz w:val="20"/>
              </w:rPr>
            </w:pPr>
            <w:r w:rsidRPr="007B60EE">
              <w:rPr>
                <w:rFonts w:ascii="Pacifico" w:hAnsi="Pacifico"/>
                <w:bCs/>
                <w:color w:val="002060"/>
                <w:sz w:val="20"/>
              </w:rPr>
              <w:t>Formation musicale</w:t>
            </w:r>
          </w:p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45’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/>
            <w:shd w:val="clear" w:color="auto" w:fill="FFF7FF"/>
          </w:tcPr>
          <w:p w:rsidR="0022682D" w:rsidRPr="00FC7A99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559" w:type="dxa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709" w:type="dxa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F3AAD2" w:themeColor="accent1" w:themeTint="66"/>
            </w:tcBorders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A578D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 w:val="restart"/>
            <w:shd w:val="clear" w:color="auto" w:fill="F9D4E8" w:themeFill="accent1" w:themeFillTint="33"/>
          </w:tcPr>
          <w:p w:rsidR="0022682D" w:rsidRPr="007B60EE" w:rsidRDefault="0022682D" w:rsidP="00656AC4">
            <w:pPr>
              <w:jc w:val="center"/>
              <w:rPr>
                <w:rFonts w:ascii="A little sunshine" w:hAnsi="A little sunshine"/>
                <w:bCs w:val="0"/>
                <w:color w:val="008080" w:themeColor="accent4"/>
                <w:szCs w:val="20"/>
              </w:rPr>
            </w:pPr>
            <w:r w:rsidRPr="007B60EE">
              <w:rPr>
                <w:rFonts w:ascii="Arial" w:hAnsi="Arial" w:cs="Arial"/>
                <w:b w:val="0"/>
                <w:bCs w:val="0"/>
                <w:color w:val="002060"/>
                <w:sz w:val="16"/>
              </w:rPr>
              <w:t>15h</w:t>
            </w:r>
          </w:p>
        </w:tc>
        <w:tc>
          <w:tcPr>
            <w:tcW w:w="692" w:type="dxa"/>
            <w:vMerge/>
            <w:shd w:val="clear" w:color="auto" w:fill="EED2FA"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/>
            <w:shd w:val="clear" w:color="auto" w:fill="EED2FA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1559" w:type="dxa"/>
            <w:vMerge/>
            <w:shd w:val="clear" w:color="auto" w:fill="FFF7FF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709" w:type="dxa"/>
            <w:vMerge/>
            <w:shd w:val="clear" w:color="auto" w:fill="EED2FA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1843" w:type="dxa"/>
            <w:vMerge/>
            <w:shd w:val="clear" w:color="auto" w:fill="EED2FA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/>
            <w:shd w:val="clear" w:color="auto" w:fill="FFF7FF"/>
          </w:tcPr>
          <w:p w:rsidR="0022682D" w:rsidRPr="00B94407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1559" w:type="dxa"/>
            <w:vMerge/>
            <w:shd w:val="clear" w:color="auto" w:fill="EED2FA"/>
          </w:tcPr>
          <w:p w:rsidR="0022682D" w:rsidRPr="00B94407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cifico" w:hAnsi="Pacifico"/>
                <w:bCs/>
                <w:color w:val="952498" w:themeColor="accent2" w:themeShade="BF"/>
              </w:rPr>
            </w:pPr>
          </w:p>
        </w:tc>
        <w:tc>
          <w:tcPr>
            <w:tcW w:w="709" w:type="dxa"/>
            <w:shd w:val="clear" w:color="auto" w:fill="EED2FA"/>
          </w:tcPr>
          <w:p w:rsidR="0022682D" w:rsidRPr="005D4D03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5D4D03">
              <w:rPr>
                <w:rFonts w:ascii="Arial" w:hAnsi="Arial" w:cs="Arial"/>
                <w:color w:val="B3186D" w:themeColor="accent1" w:themeShade="BF"/>
                <w:sz w:val="14"/>
              </w:rPr>
              <w:t>15h00</w:t>
            </w:r>
          </w:p>
        </w:tc>
        <w:tc>
          <w:tcPr>
            <w:tcW w:w="2977" w:type="dxa"/>
            <w:gridSpan w:val="2"/>
            <w:shd w:val="clear" w:color="auto" w:fill="EED2FA"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B94407">
              <w:rPr>
                <w:rFonts w:ascii="Pacifico" w:hAnsi="Pacifico"/>
                <w:bCs/>
                <w:color w:val="952498" w:themeColor="accent2" w:themeShade="BF"/>
              </w:rPr>
              <w:t>Récréation</w:t>
            </w:r>
          </w:p>
        </w:tc>
      </w:tr>
      <w:tr w:rsidR="0022682D" w:rsidTr="00A578D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9D4E8" w:themeFill="accent1" w:themeFillTint="33"/>
            <w:vAlign w:val="center"/>
          </w:tcPr>
          <w:p w:rsidR="0022682D" w:rsidRPr="00B94407" w:rsidRDefault="0022682D" w:rsidP="00656AC4">
            <w:pPr>
              <w:jc w:val="center"/>
              <w:rPr>
                <w:rFonts w:ascii="A little sunshine" w:hAnsi="A little sunshine"/>
                <w:b w:val="0"/>
                <w:color w:val="008080" w:themeColor="accent4"/>
                <w:szCs w:val="20"/>
              </w:rPr>
            </w:pPr>
          </w:p>
        </w:tc>
        <w:tc>
          <w:tcPr>
            <w:tcW w:w="692" w:type="dxa"/>
            <w:vMerge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/>
          </w:tcPr>
          <w:p w:rsidR="0022682D" w:rsidRPr="00290D3C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FFF7FF"/>
          </w:tcPr>
          <w:p w:rsidR="0022682D" w:rsidRPr="00290D3C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22682D" w:rsidRPr="0091795F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22682D" w:rsidRPr="0091795F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shd w:val="clear" w:color="auto" w:fill="FFF7FF"/>
          </w:tcPr>
          <w:p w:rsidR="0022682D" w:rsidRPr="0091795F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/>
            <w:shd w:val="clear" w:color="auto" w:fill="FFF7FF"/>
          </w:tcPr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5D4D03">
              <w:rPr>
                <w:rFonts w:ascii="Arial" w:hAnsi="Arial" w:cs="Arial"/>
                <w:color w:val="B3186D" w:themeColor="accent1" w:themeShade="BF"/>
                <w:sz w:val="14"/>
              </w:rPr>
              <w:t>15h10</w:t>
            </w:r>
          </w:p>
          <w:p w:rsidR="0022682D" w:rsidRPr="005D4D03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2682D" w:rsidRDefault="0022682D" w:rsidP="007D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Pr="007D6C66" w:rsidRDefault="0022682D" w:rsidP="007D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7D6C66">
              <w:rPr>
                <w:rFonts w:ascii="Arial" w:hAnsi="Arial" w:cs="Arial"/>
                <w:color w:val="002060"/>
              </w:rPr>
              <w:t>Lecture</w:t>
            </w:r>
          </w:p>
          <w:p w:rsidR="0022682D" w:rsidRPr="00FC7A99" w:rsidRDefault="0022682D" w:rsidP="007D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55’</w:t>
            </w:r>
          </w:p>
        </w:tc>
      </w:tr>
      <w:tr w:rsidR="0022682D" w:rsidTr="00A578D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9D4E8" w:themeFill="accent1" w:themeFillTint="33"/>
            <w:vAlign w:val="center"/>
          </w:tcPr>
          <w:p w:rsidR="0022682D" w:rsidRPr="00B94407" w:rsidRDefault="0022682D" w:rsidP="00656AC4">
            <w:pPr>
              <w:jc w:val="center"/>
              <w:rPr>
                <w:rFonts w:ascii="Arial" w:hAnsi="Arial" w:cs="Arial"/>
                <w:b w:val="0"/>
                <w:color w:val="008080"/>
                <w:sz w:val="20"/>
              </w:rPr>
            </w:pPr>
          </w:p>
        </w:tc>
        <w:tc>
          <w:tcPr>
            <w:tcW w:w="692" w:type="dxa"/>
            <w:vMerge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F191C5" w:themeColor="accent6" w:themeTint="66"/>
            </w:tcBorders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191C5" w:themeColor="accent6" w:themeTint="66"/>
            </w:tcBorders>
            <w:shd w:val="clear" w:color="auto" w:fill="FFF7FF"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709" w:type="dxa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15h</w:t>
            </w:r>
            <w:r>
              <w:rPr>
                <w:rFonts w:ascii="Arial" w:hAnsi="Arial" w:cs="Arial"/>
                <w:color w:val="B3186D" w:themeColor="accent1" w:themeShade="BF"/>
                <w:sz w:val="14"/>
              </w:rPr>
              <w:t>30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0B3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16h15</w:t>
            </w:r>
          </w:p>
        </w:tc>
        <w:tc>
          <w:tcPr>
            <w:tcW w:w="3827" w:type="dxa"/>
            <w:gridSpan w:val="2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25643D">
              <w:rPr>
                <w:rFonts w:ascii="Arial" w:hAnsi="Arial" w:cs="Arial"/>
                <w:color w:val="002060"/>
              </w:rPr>
              <w:t>Maths</w:t>
            </w:r>
          </w:p>
          <w:p w:rsidR="0022682D" w:rsidRPr="0025643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45’</w:t>
            </w:r>
          </w:p>
        </w:tc>
        <w:tc>
          <w:tcPr>
            <w:tcW w:w="709" w:type="dxa"/>
            <w:vMerge/>
            <w:shd w:val="clear" w:color="auto" w:fill="auto"/>
          </w:tcPr>
          <w:p w:rsidR="0022682D" w:rsidRPr="007B60EE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1701" w:type="dxa"/>
            <w:vMerge/>
            <w:shd w:val="clear" w:color="auto" w:fill="FFF7FF"/>
          </w:tcPr>
          <w:p w:rsidR="0022682D" w:rsidRPr="00D85B8A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1559" w:type="dxa"/>
            <w:vMerge/>
          </w:tcPr>
          <w:p w:rsidR="0022682D" w:rsidRPr="00D85B8A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709" w:type="dxa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gridSpan w:val="2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2682D" w:rsidTr="00FE6BBA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Merge/>
            <w:shd w:val="clear" w:color="auto" w:fill="F9D4E8" w:themeFill="accent1" w:themeFillTint="33"/>
            <w:vAlign w:val="center"/>
          </w:tcPr>
          <w:p w:rsidR="0022682D" w:rsidRPr="00B94407" w:rsidRDefault="0022682D" w:rsidP="00656AC4">
            <w:pPr>
              <w:jc w:val="center"/>
              <w:rPr>
                <w:rFonts w:ascii="Arial" w:hAnsi="Arial" w:cs="Arial"/>
                <w:b w:val="0"/>
                <w:color w:val="008080"/>
                <w:sz w:val="20"/>
              </w:rPr>
            </w:pPr>
          </w:p>
        </w:tc>
        <w:tc>
          <w:tcPr>
            <w:tcW w:w="692" w:type="dxa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15h45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16h15</w:t>
            </w:r>
          </w:p>
        </w:tc>
        <w:tc>
          <w:tcPr>
            <w:tcW w:w="2977" w:type="dxa"/>
            <w:gridSpan w:val="2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:rsidR="0022682D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color w:val="002060"/>
              </w:rPr>
            </w:pPr>
            <w:r w:rsidRPr="000B3523">
              <w:rPr>
                <w:rFonts w:ascii="Tekton Pro Cond" w:hAnsi="Tekton Pro Cond"/>
                <w:color w:val="002060"/>
              </w:rPr>
              <w:t>Conseil de classe</w:t>
            </w:r>
            <w:r>
              <w:rPr>
                <w:rFonts w:ascii="Tekton Pro Cond" w:hAnsi="Tekton Pro Cond"/>
                <w:color w:val="002060"/>
              </w:rPr>
              <w:t>/</w:t>
            </w:r>
          </w:p>
          <w:p w:rsidR="0022682D" w:rsidRPr="000B3523" w:rsidRDefault="0022682D" w:rsidP="00656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color w:val="002060"/>
              </w:rPr>
            </w:pPr>
            <w:r>
              <w:rPr>
                <w:rFonts w:ascii="Tekton Pro Cond" w:hAnsi="Tekton Pro Cond"/>
                <w:color w:val="002060"/>
              </w:rPr>
              <w:t>Géographie</w:t>
            </w:r>
          </w:p>
          <w:p w:rsidR="0022682D" w:rsidRPr="00FC7A99" w:rsidRDefault="0022682D" w:rsidP="000B35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30’</w:t>
            </w:r>
          </w:p>
        </w:tc>
        <w:tc>
          <w:tcPr>
            <w:tcW w:w="709" w:type="dxa"/>
            <w:vMerge/>
          </w:tcPr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827" w:type="dxa"/>
            <w:gridSpan w:val="2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15h45</w:t>
            </w: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  <w:p w:rsidR="0022682D" w:rsidRPr="00F71034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  <w:r w:rsidRPr="00F71034">
              <w:rPr>
                <w:rFonts w:ascii="Arial" w:hAnsi="Arial" w:cs="Arial"/>
                <w:color w:val="B3186D" w:themeColor="accent1" w:themeShade="BF"/>
                <w:sz w:val="14"/>
              </w:rPr>
              <w:t>16h15</w:t>
            </w:r>
          </w:p>
        </w:tc>
        <w:tc>
          <w:tcPr>
            <w:tcW w:w="3260" w:type="dxa"/>
            <w:gridSpan w:val="2"/>
            <w:vMerge w:val="restart"/>
          </w:tcPr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:rsidR="0022682D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Histoire des arts</w:t>
            </w:r>
          </w:p>
          <w:p w:rsidR="0022682D" w:rsidRPr="000B3523" w:rsidRDefault="0022682D" w:rsidP="000B35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872" w:themeColor="accent3" w:themeShade="BF"/>
                <w:sz w:val="16"/>
              </w:rPr>
            </w:pPr>
            <w:r w:rsidRPr="00FC4196">
              <w:rPr>
                <w:rFonts w:ascii="Tekton Pro Cond" w:hAnsi="Tekton Pro Cond"/>
                <w:color w:val="008080"/>
                <w:sz w:val="24"/>
              </w:rPr>
              <w:sym w:font="Wingdings" w:char="F0BF"/>
            </w:r>
            <w:r w:rsidRPr="00FC4196">
              <w:rPr>
                <w:rFonts w:ascii="Tekton Pro Cond" w:hAnsi="Tekton Pro Cond"/>
                <w:color w:val="008080"/>
                <w:sz w:val="20"/>
              </w:rPr>
              <w:t xml:space="preserve"> </w:t>
            </w:r>
            <w:r>
              <w:rPr>
                <w:rFonts w:ascii="Arial" w:hAnsi="Arial" w:cs="Arial"/>
                <w:color w:val="009872" w:themeColor="accent3" w:themeShade="BF"/>
                <w:sz w:val="16"/>
              </w:rPr>
              <w:t>30’</w:t>
            </w:r>
          </w:p>
        </w:tc>
        <w:tc>
          <w:tcPr>
            <w:tcW w:w="709" w:type="dxa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gridSpan w:val="2"/>
            <w:vMerge/>
          </w:tcPr>
          <w:p w:rsidR="0022682D" w:rsidRPr="00FC7A99" w:rsidRDefault="0022682D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E6BBA" w:rsidTr="00FE6BB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shd w:val="clear" w:color="auto" w:fill="F3AAD2" w:themeFill="accent1" w:themeFillTint="66"/>
            <w:vAlign w:val="center"/>
          </w:tcPr>
          <w:p w:rsidR="00FE6BBA" w:rsidRPr="00B94407" w:rsidRDefault="00FE6BBA" w:rsidP="00656AC4">
            <w:pPr>
              <w:jc w:val="center"/>
              <w:rPr>
                <w:rFonts w:ascii="Arial" w:hAnsi="Arial" w:cs="Arial"/>
                <w:b w:val="0"/>
                <w:color w:val="008080"/>
                <w:sz w:val="20"/>
              </w:rPr>
            </w:pPr>
          </w:p>
        </w:tc>
        <w:tc>
          <w:tcPr>
            <w:tcW w:w="692" w:type="dxa"/>
            <w:vMerge/>
          </w:tcPr>
          <w:p w:rsidR="00FE6BBA" w:rsidRPr="00F71034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:rsidR="00FE6BBA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709" w:type="dxa"/>
            <w:vMerge/>
          </w:tcPr>
          <w:p w:rsidR="00FE6BBA" w:rsidRPr="00F71034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827" w:type="dxa"/>
            <w:gridSpan w:val="2"/>
            <w:vMerge/>
          </w:tcPr>
          <w:p w:rsidR="00FE6BBA" w:rsidRPr="00FC7A99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206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6BBA" w:rsidRPr="00F71034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4"/>
              </w:rPr>
            </w:pPr>
          </w:p>
        </w:tc>
        <w:tc>
          <w:tcPr>
            <w:tcW w:w="3260" w:type="dxa"/>
            <w:gridSpan w:val="2"/>
            <w:vMerge/>
          </w:tcPr>
          <w:p w:rsidR="00FE6BBA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709" w:type="dxa"/>
            <w:vMerge/>
          </w:tcPr>
          <w:p w:rsidR="00FE6BBA" w:rsidRPr="00FC7A99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gridSpan w:val="2"/>
            <w:vMerge/>
          </w:tcPr>
          <w:p w:rsidR="00FE6BBA" w:rsidRPr="00FC7A99" w:rsidRDefault="00FE6BBA" w:rsidP="00656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:rsidR="00726CE9" w:rsidRDefault="00726CE9" w:rsidP="00C51043">
      <w:pPr>
        <w:spacing w:line="240" w:lineRule="auto"/>
        <w:jc w:val="center"/>
        <w:rPr>
          <w:rFonts w:ascii="Arial" w:hAnsi="Arial" w:cs="Arial"/>
          <w:color w:val="005F5F" w:themeColor="accent4" w:themeShade="BF"/>
          <w:sz w:val="20"/>
        </w:rPr>
      </w:pPr>
    </w:p>
    <w:sectPr w:rsidR="00726CE9" w:rsidSect="00C51043">
      <w:footerReference w:type="default" r:id="rId8"/>
      <w:type w:val="continuous"/>
      <w:pgSz w:w="16838" w:h="11906" w:orient="landscape" w:code="9"/>
      <w:pgMar w:top="176" w:right="284" w:bottom="176" w:left="28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46" w:rsidRDefault="001E2246" w:rsidP="00FF5DE8">
      <w:pPr>
        <w:spacing w:after="0" w:line="240" w:lineRule="auto"/>
      </w:pPr>
      <w:r>
        <w:separator/>
      </w:r>
    </w:p>
  </w:endnote>
  <w:endnote w:type="continuationSeparator" w:id="0">
    <w:p w:rsidR="001E2246" w:rsidRDefault="001E2246" w:rsidP="00FF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Better Together">
    <w:panose1 w:val="02000506000000020004"/>
    <w:charset w:val="00"/>
    <w:family w:val="auto"/>
    <w:pitch w:val="variable"/>
    <w:sig w:usb0="A000022F" w:usb1="5000205B" w:usb2="00000000" w:usb3="00000000" w:csb0="00000197" w:csb1="00000000"/>
  </w:font>
  <w:font w:name="Pacifico"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2A" w:rsidRPr="00F92556" w:rsidRDefault="00F92556" w:rsidP="0091795F">
    <w:pPr>
      <w:pStyle w:val="Pieddepage"/>
      <w:jc w:val="center"/>
      <w:rPr>
        <w:rFonts w:ascii="A little sunshine" w:hAnsi="A little sunshine"/>
        <w:sz w:val="24"/>
      </w:rPr>
    </w:pPr>
    <w:r w:rsidRPr="00F92556">
      <w:rPr>
        <w:rFonts w:ascii="A little sunshine" w:hAnsi="A little sunshine"/>
        <w:sz w:val="24"/>
      </w:rPr>
      <w:t>www.tablettesetpirouettes.com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46" w:rsidRDefault="001E2246" w:rsidP="00FF5DE8">
      <w:pPr>
        <w:spacing w:after="0" w:line="240" w:lineRule="auto"/>
      </w:pPr>
      <w:r>
        <w:separator/>
      </w:r>
    </w:p>
  </w:footnote>
  <w:footnote w:type="continuationSeparator" w:id="0">
    <w:p w:rsidR="001E2246" w:rsidRDefault="001E2246" w:rsidP="00FF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0714"/>
    <w:multiLevelType w:val="hybridMultilevel"/>
    <w:tmpl w:val="3FFCFDE2"/>
    <w:lvl w:ilvl="0" w:tplc="36967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D"/>
    <w:rsid w:val="00000D24"/>
    <w:rsid w:val="00004916"/>
    <w:rsid w:val="00027A5F"/>
    <w:rsid w:val="00050BDA"/>
    <w:rsid w:val="00066190"/>
    <w:rsid w:val="00085B92"/>
    <w:rsid w:val="000A54C4"/>
    <w:rsid w:val="000B3523"/>
    <w:rsid w:val="000B636B"/>
    <w:rsid w:val="000D5CFA"/>
    <w:rsid w:val="000D70C4"/>
    <w:rsid w:val="000E598B"/>
    <w:rsid w:val="0011460D"/>
    <w:rsid w:val="00117A7F"/>
    <w:rsid w:val="0012259F"/>
    <w:rsid w:val="001430E3"/>
    <w:rsid w:val="001443A9"/>
    <w:rsid w:val="00144F30"/>
    <w:rsid w:val="00146E4E"/>
    <w:rsid w:val="00147602"/>
    <w:rsid w:val="001777F7"/>
    <w:rsid w:val="00192BF8"/>
    <w:rsid w:val="001A6CDA"/>
    <w:rsid w:val="001B2272"/>
    <w:rsid w:val="001B47CF"/>
    <w:rsid w:val="001E2246"/>
    <w:rsid w:val="00200E49"/>
    <w:rsid w:val="00205730"/>
    <w:rsid w:val="00207DD4"/>
    <w:rsid w:val="002152BD"/>
    <w:rsid w:val="00225B3E"/>
    <w:rsid w:val="0022682D"/>
    <w:rsid w:val="00255EE5"/>
    <w:rsid w:val="0025643D"/>
    <w:rsid w:val="002827CA"/>
    <w:rsid w:val="00283CF6"/>
    <w:rsid w:val="00290D3C"/>
    <w:rsid w:val="002A5406"/>
    <w:rsid w:val="002C7E07"/>
    <w:rsid w:val="002D41A3"/>
    <w:rsid w:val="0030183E"/>
    <w:rsid w:val="00305F3E"/>
    <w:rsid w:val="003065DC"/>
    <w:rsid w:val="003068AA"/>
    <w:rsid w:val="003279D5"/>
    <w:rsid w:val="003279E3"/>
    <w:rsid w:val="00335CDC"/>
    <w:rsid w:val="003408C7"/>
    <w:rsid w:val="003534EC"/>
    <w:rsid w:val="0039419D"/>
    <w:rsid w:val="003B0517"/>
    <w:rsid w:val="003B5156"/>
    <w:rsid w:val="003D6704"/>
    <w:rsid w:val="003D77CA"/>
    <w:rsid w:val="003E4470"/>
    <w:rsid w:val="00404A91"/>
    <w:rsid w:val="0040778B"/>
    <w:rsid w:val="00417B11"/>
    <w:rsid w:val="00462148"/>
    <w:rsid w:val="004C43E0"/>
    <w:rsid w:val="004C4D01"/>
    <w:rsid w:val="004C6FED"/>
    <w:rsid w:val="004D25B7"/>
    <w:rsid w:val="004D3E4F"/>
    <w:rsid w:val="004E76BE"/>
    <w:rsid w:val="005105D8"/>
    <w:rsid w:val="005332BD"/>
    <w:rsid w:val="0053701C"/>
    <w:rsid w:val="00542B64"/>
    <w:rsid w:val="00552DFB"/>
    <w:rsid w:val="0055770B"/>
    <w:rsid w:val="00563682"/>
    <w:rsid w:val="005657B2"/>
    <w:rsid w:val="00575F31"/>
    <w:rsid w:val="00594569"/>
    <w:rsid w:val="005B1976"/>
    <w:rsid w:val="005D4D03"/>
    <w:rsid w:val="005E7317"/>
    <w:rsid w:val="005F6484"/>
    <w:rsid w:val="00600109"/>
    <w:rsid w:val="00603456"/>
    <w:rsid w:val="00640DD7"/>
    <w:rsid w:val="00656AC4"/>
    <w:rsid w:val="006804E9"/>
    <w:rsid w:val="0068070B"/>
    <w:rsid w:val="00683BF3"/>
    <w:rsid w:val="006850D4"/>
    <w:rsid w:val="00697246"/>
    <w:rsid w:val="006A37A1"/>
    <w:rsid w:val="006B0040"/>
    <w:rsid w:val="006B7A86"/>
    <w:rsid w:val="006E1947"/>
    <w:rsid w:val="006E7A7B"/>
    <w:rsid w:val="006F5480"/>
    <w:rsid w:val="007204C6"/>
    <w:rsid w:val="00726CE9"/>
    <w:rsid w:val="007339D7"/>
    <w:rsid w:val="00734957"/>
    <w:rsid w:val="00744735"/>
    <w:rsid w:val="00763EBC"/>
    <w:rsid w:val="007B60EE"/>
    <w:rsid w:val="007B71AE"/>
    <w:rsid w:val="007B7906"/>
    <w:rsid w:val="007C0A3A"/>
    <w:rsid w:val="007D6C66"/>
    <w:rsid w:val="007E420A"/>
    <w:rsid w:val="007E76EE"/>
    <w:rsid w:val="00800A9D"/>
    <w:rsid w:val="00803D66"/>
    <w:rsid w:val="008356B0"/>
    <w:rsid w:val="00835A53"/>
    <w:rsid w:val="00837E89"/>
    <w:rsid w:val="008415BC"/>
    <w:rsid w:val="00841D2A"/>
    <w:rsid w:val="00842A38"/>
    <w:rsid w:val="008438A6"/>
    <w:rsid w:val="00860300"/>
    <w:rsid w:val="00864FF0"/>
    <w:rsid w:val="00895651"/>
    <w:rsid w:val="008B3249"/>
    <w:rsid w:val="008C5123"/>
    <w:rsid w:val="008D738C"/>
    <w:rsid w:val="008E0392"/>
    <w:rsid w:val="008F0589"/>
    <w:rsid w:val="008F2FC3"/>
    <w:rsid w:val="0091795F"/>
    <w:rsid w:val="00923F14"/>
    <w:rsid w:val="00947267"/>
    <w:rsid w:val="00974C98"/>
    <w:rsid w:val="009A272C"/>
    <w:rsid w:val="009B2DFB"/>
    <w:rsid w:val="009B4101"/>
    <w:rsid w:val="009B54A1"/>
    <w:rsid w:val="009C7108"/>
    <w:rsid w:val="009D5609"/>
    <w:rsid w:val="00A339BE"/>
    <w:rsid w:val="00A50F26"/>
    <w:rsid w:val="00A51386"/>
    <w:rsid w:val="00A578D2"/>
    <w:rsid w:val="00A853E8"/>
    <w:rsid w:val="00AC243F"/>
    <w:rsid w:val="00AC4ED4"/>
    <w:rsid w:val="00AF06CC"/>
    <w:rsid w:val="00AF19A3"/>
    <w:rsid w:val="00AF2217"/>
    <w:rsid w:val="00AF7ECE"/>
    <w:rsid w:val="00B0590A"/>
    <w:rsid w:val="00B151CA"/>
    <w:rsid w:val="00B17DFB"/>
    <w:rsid w:val="00B218AD"/>
    <w:rsid w:val="00B27544"/>
    <w:rsid w:val="00B5186D"/>
    <w:rsid w:val="00B6141E"/>
    <w:rsid w:val="00B6154C"/>
    <w:rsid w:val="00B74E16"/>
    <w:rsid w:val="00B77B37"/>
    <w:rsid w:val="00B85363"/>
    <w:rsid w:val="00B94407"/>
    <w:rsid w:val="00BC1AA0"/>
    <w:rsid w:val="00BD3EDF"/>
    <w:rsid w:val="00BF463B"/>
    <w:rsid w:val="00C04B2E"/>
    <w:rsid w:val="00C13D9D"/>
    <w:rsid w:val="00C14825"/>
    <w:rsid w:val="00C35F53"/>
    <w:rsid w:val="00C51043"/>
    <w:rsid w:val="00C53A6C"/>
    <w:rsid w:val="00C60613"/>
    <w:rsid w:val="00C84256"/>
    <w:rsid w:val="00CB1D8C"/>
    <w:rsid w:val="00CB6EFF"/>
    <w:rsid w:val="00CC6C38"/>
    <w:rsid w:val="00CD5BC0"/>
    <w:rsid w:val="00CF2A07"/>
    <w:rsid w:val="00D239A7"/>
    <w:rsid w:val="00D3332B"/>
    <w:rsid w:val="00D36D8C"/>
    <w:rsid w:val="00D41469"/>
    <w:rsid w:val="00D46AD5"/>
    <w:rsid w:val="00D65E0F"/>
    <w:rsid w:val="00D85B8A"/>
    <w:rsid w:val="00D97F7E"/>
    <w:rsid w:val="00DA3692"/>
    <w:rsid w:val="00DC6F2D"/>
    <w:rsid w:val="00DD672F"/>
    <w:rsid w:val="00DE5B70"/>
    <w:rsid w:val="00E01C07"/>
    <w:rsid w:val="00E16A69"/>
    <w:rsid w:val="00E20BCA"/>
    <w:rsid w:val="00E31830"/>
    <w:rsid w:val="00E377B5"/>
    <w:rsid w:val="00E63840"/>
    <w:rsid w:val="00EA1BC6"/>
    <w:rsid w:val="00EB5573"/>
    <w:rsid w:val="00ED1AEF"/>
    <w:rsid w:val="00ED286D"/>
    <w:rsid w:val="00ED7F2D"/>
    <w:rsid w:val="00EF38F6"/>
    <w:rsid w:val="00F3085C"/>
    <w:rsid w:val="00F30E4E"/>
    <w:rsid w:val="00F5790E"/>
    <w:rsid w:val="00F63899"/>
    <w:rsid w:val="00F71034"/>
    <w:rsid w:val="00F92556"/>
    <w:rsid w:val="00F971F4"/>
    <w:rsid w:val="00FC0927"/>
    <w:rsid w:val="00FC4196"/>
    <w:rsid w:val="00FC7A99"/>
    <w:rsid w:val="00FE0B10"/>
    <w:rsid w:val="00FE6303"/>
    <w:rsid w:val="00FE6BBA"/>
    <w:rsid w:val="00FF5DE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B3F2"/>
  <w15:docId w15:val="{F38BD704-ECC3-44E0-9B44-5D6C9AD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31">
    <w:name w:val="Tableau Grille 6 Couleur - Accentuation 31"/>
    <w:basedOn w:val="TableauNormal"/>
    <w:uiPriority w:val="51"/>
    <w:rsid w:val="005332BD"/>
    <w:pPr>
      <w:spacing w:after="0" w:line="240" w:lineRule="auto"/>
    </w:pPr>
    <w:rPr>
      <w:color w:val="009872" w:themeColor="accent3" w:themeShade="BF"/>
    </w:r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FF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FF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5332BD"/>
    <w:pPr>
      <w:spacing w:after="0" w:line="240" w:lineRule="auto"/>
    </w:pPr>
    <w:rPr>
      <w:color w:val="005F5F" w:themeColor="accent4" w:themeShade="BF"/>
    </w:rPr>
    <w:tblPr>
      <w:tblStyleRowBandSize w:val="1"/>
      <w:tblStyleColBandSize w:val="1"/>
      <w:tblBorders>
        <w:top w:val="single" w:sz="4" w:space="0" w:color="19FFFF" w:themeColor="accent4" w:themeTint="99"/>
        <w:left w:val="single" w:sz="4" w:space="0" w:color="19FFFF" w:themeColor="accent4" w:themeTint="99"/>
        <w:bottom w:val="single" w:sz="4" w:space="0" w:color="19FFFF" w:themeColor="accent4" w:themeTint="99"/>
        <w:right w:val="single" w:sz="4" w:space="0" w:color="19FFFF" w:themeColor="accent4" w:themeTint="99"/>
        <w:insideH w:val="single" w:sz="4" w:space="0" w:color="19FFFF" w:themeColor="accent4" w:themeTint="99"/>
        <w:insideV w:val="single" w:sz="4" w:space="0" w:color="19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FFF" w:themeFill="accent4" w:themeFillTint="33"/>
      </w:tcPr>
    </w:tblStylePr>
    <w:tblStylePr w:type="band1Horz">
      <w:tblPr/>
      <w:tcPr>
        <w:shd w:val="clear" w:color="auto" w:fill="B2FFFF" w:themeFill="accent4" w:themeFillTint="33"/>
      </w:tcPr>
    </w:tblStylePr>
    <w:tblStylePr w:type="neCell">
      <w:tblPr/>
      <w:tcPr>
        <w:tcBorders>
          <w:bottom w:val="single" w:sz="4" w:space="0" w:color="19FFFF" w:themeColor="accent4" w:themeTint="99"/>
        </w:tcBorders>
      </w:tcPr>
    </w:tblStylePr>
    <w:tblStylePr w:type="nwCell">
      <w:tblPr/>
      <w:tcPr>
        <w:tcBorders>
          <w:bottom w:val="single" w:sz="4" w:space="0" w:color="19FFFF" w:themeColor="accent4" w:themeTint="99"/>
        </w:tcBorders>
      </w:tcPr>
    </w:tblStylePr>
    <w:tblStylePr w:type="seCell">
      <w:tblPr/>
      <w:tcPr>
        <w:tcBorders>
          <w:top w:val="single" w:sz="4" w:space="0" w:color="19FFFF" w:themeColor="accent4" w:themeTint="99"/>
        </w:tcBorders>
      </w:tcPr>
    </w:tblStylePr>
    <w:tblStylePr w:type="swCell">
      <w:tblPr/>
      <w:tcPr>
        <w:tcBorders>
          <w:top w:val="single" w:sz="4" w:space="0" w:color="19FFFF" w:themeColor="accent4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5332BD"/>
    <w:pPr>
      <w:spacing w:after="0" w:line="240" w:lineRule="auto"/>
    </w:pPr>
    <w:rPr>
      <w:color w:val="009872" w:themeColor="accent3" w:themeShade="BF"/>
    </w:r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  <w:tblStylePr w:type="neCell">
      <w:tblPr/>
      <w:tcPr>
        <w:tcBorders>
          <w:bottom w:val="single" w:sz="4" w:space="0" w:color="47FFD0" w:themeColor="accent3" w:themeTint="99"/>
        </w:tcBorders>
      </w:tcPr>
    </w:tblStylePr>
    <w:tblStylePr w:type="nwCell">
      <w:tblPr/>
      <w:tcPr>
        <w:tcBorders>
          <w:bottom w:val="single" w:sz="4" w:space="0" w:color="47FFD0" w:themeColor="accent3" w:themeTint="99"/>
        </w:tcBorders>
      </w:tcPr>
    </w:tblStylePr>
    <w:tblStylePr w:type="seCell">
      <w:tblPr/>
      <w:tcPr>
        <w:tcBorders>
          <w:top w:val="single" w:sz="4" w:space="0" w:color="47FFD0" w:themeColor="accent3" w:themeTint="99"/>
        </w:tcBorders>
      </w:tcPr>
    </w:tblStylePr>
    <w:tblStylePr w:type="swCell">
      <w:tblPr/>
      <w:tcPr>
        <w:tcBorders>
          <w:top w:val="single" w:sz="4" w:space="0" w:color="47FFD0" w:themeColor="accent3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  <w:tblStylePr w:type="neCell">
      <w:tblPr/>
      <w:tcPr>
        <w:tcBorders>
          <w:bottom w:val="single" w:sz="4" w:space="0" w:color="47FFD0" w:themeColor="accent3" w:themeTint="99"/>
        </w:tcBorders>
      </w:tcPr>
    </w:tblStylePr>
    <w:tblStylePr w:type="nwCell">
      <w:tblPr/>
      <w:tcPr>
        <w:tcBorders>
          <w:bottom w:val="single" w:sz="4" w:space="0" w:color="47FFD0" w:themeColor="accent3" w:themeTint="99"/>
        </w:tcBorders>
      </w:tcPr>
    </w:tblStylePr>
    <w:tblStylePr w:type="seCell">
      <w:tblPr/>
      <w:tcPr>
        <w:tcBorders>
          <w:top w:val="single" w:sz="4" w:space="0" w:color="47FFD0" w:themeColor="accent3" w:themeTint="99"/>
        </w:tcBorders>
      </w:tcPr>
    </w:tblStylePr>
    <w:tblStylePr w:type="swCell">
      <w:tblPr/>
      <w:tcPr>
        <w:tcBorders>
          <w:top w:val="single" w:sz="4" w:space="0" w:color="47FFD0" w:themeColor="accent3" w:themeTint="99"/>
        </w:tcBorders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5332BD"/>
    <w:pPr>
      <w:spacing w:after="0" w:line="240" w:lineRule="auto"/>
    </w:pPr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5332BD"/>
    <w:pPr>
      <w:spacing w:after="0" w:line="240" w:lineRule="auto"/>
    </w:pPr>
    <w:tblPr>
      <w:tblStyleRowBandSize w:val="1"/>
      <w:tblStyleColBandSize w:val="1"/>
      <w:tblBorders>
        <w:top w:val="single" w:sz="2" w:space="0" w:color="19FFFF" w:themeColor="accent4" w:themeTint="99"/>
        <w:bottom w:val="single" w:sz="2" w:space="0" w:color="19FFFF" w:themeColor="accent4" w:themeTint="99"/>
        <w:insideH w:val="single" w:sz="2" w:space="0" w:color="19FFFF" w:themeColor="accent4" w:themeTint="99"/>
        <w:insideV w:val="single" w:sz="2" w:space="0" w:color="19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FF" w:themeFill="accent4" w:themeFillTint="33"/>
      </w:tcPr>
    </w:tblStylePr>
    <w:tblStylePr w:type="band1Horz">
      <w:tblPr/>
      <w:tcPr>
        <w:shd w:val="clear" w:color="auto" w:fill="B2FFFF" w:themeFill="accent4" w:themeFillTint="33"/>
      </w:tc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66FFFF" w:themeColor="accent4" w:themeTint="66"/>
        <w:left w:val="single" w:sz="4" w:space="0" w:color="66FFFF" w:themeColor="accent4" w:themeTint="66"/>
        <w:bottom w:val="single" w:sz="4" w:space="0" w:color="66FFFF" w:themeColor="accent4" w:themeTint="66"/>
        <w:right w:val="single" w:sz="4" w:space="0" w:color="66FFFF" w:themeColor="accent4" w:themeTint="66"/>
        <w:insideH w:val="single" w:sz="4" w:space="0" w:color="66FFFF" w:themeColor="accent4" w:themeTint="66"/>
        <w:insideV w:val="single" w:sz="4" w:space="0" w:color="66F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DF81E2" w:themeColor="accent5" w:themeTint="66"/>
        <w:left w:val="single" w:sz="4" w:space="0" w:color="DF81E2" w:themeColor="accent5" w:themeTint="66"/>
        <w:bottom w:val="single" w:sz="4" w:space="0" w:color="DF81E2" w:themeColor="accent5" w:themeTint="66"/>
        <w:right w:val="single" w:sz="4" w:space="0" w:color="DF81E2" w:themeColor="accent5" w:themeTint="66"/>
        <w:insideH w:val="single" w:sz="4" w:space="0" w:color="DF81E2" w:themeColor="accent5" w:themeTint="66"/>
        <w:insideV w:val="single" w:sz="4" w:space="0" w:color="DF81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4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4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F191C5" w:themeColor="accent6" w:themeTint="66"/>
        <w:left w:val="single" w:sz="4" w:space="0" w:color="F191C5" w:themeColor="accent6" w:themeTint="66"/>
        <w:bottom w:val="single" w:sz="4" w:space="0" w:color="F191C5" w:themeColor="accent6" w:themeTint="66"/>
        <w:right w:val="single" w:sz="4" w:space="0" w:color="F191C5" w:themeColor="accent6" w:themeTint="66"/>
        <w:insideH w:val="single" w:sz="4" w:space="0" w:color="F191C5" w:themeColor="accent6" w:themeTint="66"/>
        <w:insideV w:val="single" w:sz="4" w:space="0" w:color="F191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5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5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6B7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DE8"/>
  </w:style>
  <w:style w:type="paragraph" w:styleId="Pieddepage">
    <w:name w:val="footer"/>
    <w:basedOn w:val="Normal"/>
    <w:link w:val="PieddepageCar"/>
    <w:uiPriority w:val="99"/>
    <w:unhideWhenUsed/>
    <w:rsid w:val="00FF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DE8"/>
  </w:style>
  <w:style w:type="character" w:styleId="Emphaseple">
    <w:name w:val="Subtle Emphasis"/>
    <w:basedOn w:val="Policepardfaut"/>
    <w:uiPriority w:val="19"/>
    <w:qFormat/>
    <w:rsid w:val="00FF5DE8"/>
    <w:rPr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00CC99"/>
      </a:accent3>
      <a:accent4>
        <a:srgbClr val="008080"/>
      </a:accent4>
      <a:accent5>
        <a:srgbClr val="641766"/>
      </a:accent5>
      <a:accent6>
        <a:srgbClr val="B4176D"/>
      </a:accent6>
      <a:hlink>
        <a:srgbClr val="009999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F645-7FB9-462B-B004-B682F8F6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</dc:creator>
  <cp:lastModifiedBy>del</cp:lastModifiedBy>
  <cp:revision>24</cp:revision>
  <cp:lastPrinted>2019-05-31T04:44:00Z</cp:lastPrinted>
  <dcterms:created xsi:type="dcterms:W3CDTF">2019-07-27T15:55:00Z</dcterms:created>
  <dcterms:modified xsi:type="dcterms:W3CDTF">2019-08-04T08:06:00Z</dcterms:modified>
</cp:coreProperties>
</file>